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253C" w14:textId="77777777" w:rsidR="0042789D" w:rsidRPr="00837465" w:rsidRDefault="0089078F" w:rsidP="001457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465">
        <w:rPr>
          <w:rFonts w:ascii="Times New Roman" w:hAnsi="Times New Roman"/>
          <w:b/>
          <w:sz w:val="28"/>
          <w:szCs w:val="28"/>
        </w:rPr>
        <w:t>Jorie Hofstra</w:t>
      </w:r>
    </w:p>
    <w:p w14:paraId="38E54E08" w14:textId="77777777" w:rsidR="0042789D" w:rsidRPr="006D6246" w:rsidRDefault="0042789D" w:rsidP="0042789D">
      <w:pPr>
        <w:spacing w:line="240" w:lineRule="auto"/>
        <w:jc w:val="center"/>
        <w:rPr>
          <w:rFonts w:ascii="Times New Roman" w:hAnsi="Times New Roman"/>
        </w:rPr>
        <w:sectPr w:rsidR="0042789D" w:rsidRPr="006D6246" w:rsidSect="005B470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EF5DA6" w14:textId="77777777" w:rsidR="0042789D" w:rsidRPr="006D6246" w:rsidRDefault="0042789D" w:rsidP="0042789D">
      <w:pPr>
        <w:spacing w:line="240" w:lineRule="auto"/>
        <w:jc w:val="center"/>
        <w:rPr>
          <w:rFonts w:ascii="Times New Roman" w:hAnsi="Times New Roman"/>
        </w:rPr>
      </w:pPr>
    </w:p>
    <w:p w14:paraId="2CE893DB" w14:textId="77777777" w:rsidR="0042789D" w:rsidRPr="006D6246" w:rsidRDefault="0042789D" w:rsidP="00145716">
      <w:pPr>
        <w:spacing w:line="240" w:lineRule="auto"/>
        <w:jc w:val="center"/>
        <w:rPr>
          <w:rFonts w:ascii="Times New Roman" w:hAnsi="Times New Roman"/>
        </w:rPr>
      </w:pPr>
      <w:r w:rsidRPr="006D6246">
        <w:rPr>
          <w:rFonts w:ascii="Times New Roman" w:hAnsi="Times New Roman"/>
        </w:rPr>
        <w:tab/>
      </w:r>
    </w:p>
    <w:p w14:paraId="717CF745" w14:textId="77777777" w:rsidR="00145716" w:rsidRDefault="00145716" w:rsidP="00C0560B">
      <w:pPr>
        <w:spacing w:line="240" w:lineRule="auto"/>
        <w:jc w:val="center"/>
        <w:rPr>
          <w:rFonts w:ascii="Times New Roman" w:hAnsi="Times New Roman"/>
        </w:rPr>
        <w:sectPr w:rsidR="00145716" w:rsidSect="005B47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27138A" w14:textId="77777777" w:rsidR="00C0560B" w:rsidRPr="00927E6E" w:rsidRDefault="00160561" w:rsidP="00145716">
      <w:pPr>
        <w:spacing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Princeton Writing Program</w:t>
      </w:r>
    </w:p>
    <w:p w14:paraId="1025908B" w14:textId="77777777" w:rsidR="00C0560B" w:rsidRPr="00927E6E" w:rsidRDefault="00160561" w:rsidP="00145716">
      <w:pPr>
        <w:spacing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Princeton University</w:t>
      </w:r>
    </w:p>
    <w:p w14:paraId="0C26DE32" w14:textId="77777777" w:rsidR="00145716" w:rsidRPr="00927E6E" w:rsidRDefault="00145716" w:rsidP="00145716">
      <w:pPr>
        <w:spacing w:line="264" w:lineRule="auto"/>
        <w:jc w:val="center"/>
        <w:rPr>
          <w:rFonts w:ascii="Times New Roman" w:hAnsi="Times New Roman"/>
        </w:rPr>
      </w:pPr>
      <w:r w:rsidRPr="00927E6E">
        <w:rPr>
          <w:rFonts w:ascii="Times New Roman" w:hAnsi="Times New Roman"/>
        </w:rPr>
        <w:t>Phone: (609)865-5762</w:t>
      </w:r>
    </w:p>
    <w:p w14:paraId="4A26D265" w14:textId="77777777" w:rsidR="00145716" w:rsidRPr="00927E6E" w:rsidRDefault="00145716" w:rsidP="00145716">
      <w:pPr>
        <w:spacing w:line="264" w:lineRule="auto"/>
        <w:jc w:val="center"/>
        <w:rPr>
          <w:rStyle w:val="SubtleEmphasis"/>
          <w:rFonts w:ascii="Times New Roman" w:hAnsi="Times New Roman"/>
          <w:i w:val="0"/>
          <w:color w:val="auto"/>
        </w:rPr>
      </w:pPr>
      <w:r w:rsidRPr="00927E6E">
        <w:rPr>
          <w:rFonts w:ascii="Times New Roman" w:hAnsi="Times New Roman"/>
        </w:rPr>
        <w:t xml:space="preserve">Email: </w:t>
      </w:r>
      <w:r w:rsidR="002E554F" w:rsidRPr="002E554F">
        <w:rPr>
          <w:rStyle w:val="SubtleEmphasis"/>
          <w:rFonts w:ascii="Times New Roman" w:hAnsi="Times New Roman"/>
          <w:i w:val="0"/>
          <w:iCs w:val="0"/>
          <w:color w:val="auto"/>
        </w:rPr>
        <w:t>jhofstra@</w:t>
      </w:r>
      <w:r w:rsidR="00160561">
        <w:rPr>
          <w:rStyle w:val="SubtleEmphasis"/>
          <w:rFonts w:ascii="Times New Roman" w:hAnsi="Times New Roman"/>
          <w:i w:val="0"/>
          <w:iCs w:val="0"/>
          <w:color w:val="auto"/>
        </w:rPr>
        <w:t>princeton</w:t>
      </w:r>
      <w:r w:rsidR="002E554F" w:rsidRPr="002E554F">
        <w:rPr>
          <w:rStyle w:val="SubtleEmphasis"/>
          <w:rFonts w:ascii="Times New Roman" w:hAnsi="Times New Roman"/>
          <w:i w:val="0"/>
          <w:iCs w:val="0"/>
          <w:color w:val="auto"/>
        </w:rPr>
        <w:t>.edu</w:t>
      </w:r>
      <w:r w:rsidRPr="00927E6E">
        <w:rPr>
          <w:rStyle w:val="SubtleEmphasis"/>
          <w:rFonts w:ascii="Times New Roman" w:hAnsi="Times New Roman"/>
          <w:i w:val="0"/>
          <w:color w:val="auto"/>
        </w:rPr>
        <w:t xml:space="preserve"> </w:t>
      </w:r>
    </w:p>
    <w:p w14:paraId="4E62494D" w14:textId="77777777" w:rsidR="00145716" w:rsidRPr="006D6246" w:rsidRDefault="00145716" w:rsidP="0042789D">
      <w:pPr>
        <w:spacing w:line="240" w:lineRule="auto"/>
        <w:rPr>
          <w:rFonts w:ascii="Times New Roman" w:hAnsi="Times New Roman"/>
        </w:rPr>
        <w:sectPr w:rsidR="00145716" w:rsidRPr="006D6246" w:rsidSect="005B47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</w:rPr>
        <w:tab/>
      </w:r>
    </w:p>
    <w:p w14:paraId="2BA2FC4B" w14:textId="77777777" w:rsidR="0042789D" w:rsidRPr="006D6246" w:rsidRDefault="0042789D" w:rsidP="0042789D">
      <w:pPr>
        <w:spacing w:line="240" w:lineRule="auto"/>
        <w:rPr>
          <w:rFonts w:ascii="Times New Roman" w:hAnsi="Times New Roman"/>
        </w:rPr>
      </w:pPr>
    </w:p>
    <w:p w14:paraId="26B5A39D" w14:textId="77777777" w:rsidR="00B374FE" w:rsidRDefault="00B374FE" w:rsidP="001601BC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POSTDOCTORAL APPOINTMENT</w:t>
      </w:r>
    </w:p>
    <w:p w14:paraId="215273C3" w14:textId="6628D20D" w:rsidR="00B374FE" w:rsidRDefault="00B374FE" w:rsidP="001601BC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 w:rsidR="00DA4A3D">
        <w:rPr>
          <w:rFonts w:ascii="Times New Roman" w:hAnsi="Times New Roman"/>
        </w:rPr>
        <w:t>—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Princeton University, </w:t>
      </w:r>
      <w:r>
        <w:rPr>
          <w:rFonts w:ascii="Times New Roman" w:hAnsi="Times New Roman"/>
        </w:rPr>
        <w:t>Lecturer in the Princeton Writing Program</w:t>
      </w:r>
    </w:p>
    <w:p w14:paraId="095ACC74" w14:textId="77777777" w:rsidR="00B374FE" w:rsidRPr="00B374FE" w:rsidRDefault="00B374FE" w:rsidP="001601BC">
      <w:pPr>
        <w:spacing w:after="120" w:line="240" w:lineRule="auto"/>
        <w:rPr>
          <w:rFonts w:ascii="Times New Roman" w:hAnsi="Times New Roman"/>
        </w:rPr>
      </w:pPr>
    </w:p>
    <w:p w14:paraId="7B623150" w14:textId="77777777" w:rsidR="0042789D" w:rsidRPr="006D6246" w:rsidRDefault="0042789D" w:rsidP="001601BC">
      <w:pPr>
        <w:spacing w:after="120" w:line="240" w:lineRule="auto"/>
        <w:rPr>
          <w:rFonts w:ascii="Times New Roman" w:hAnsi="Times New Roman"/>
          <w:b/>
        </w:rPr>
      </w:pPr>
      <w:r w:rsidRPr="006D6246">
        <w:rPr>
          <w:rFonts w:ascii="Times New Roman" w:hAnsi="Times New Roman"/>
          <w:b/>
        </w:rPr>
        <w:t>EDUCATION</w:t>
      </w:r>
    </w:p>
    <w:p w14:paraId="010ACC97" w14:textId="0AB75A4E" w:rsidR="00C0560B" w:rsidRPr="00C35AD6" w:rsidRDefault="00E55CEA" w:rsidP="00F83BB7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  <w:r w:rsidR="00C0560B" w:rsidRPr="00C35AD6">
        <w:rPr>
          <w:rFonts w:ascii="Times New Roman" w:hAnsi="Times New Roman"/>
        </w:rPr>
        <w:t xml:space="preserve"> </w:t>
      </w:r>
      <w:r w:rsidR="00C0560B" w:rsidRPr="00C35AD6">
        <w:rPr>
          <w:rFonts w:ascii="Times New Roman" w:hAnsi="Times New Roman"/>
        </w:rPr>
        <w:tab/>
      </w:r>
      <w:r w:rsidR="00212C7D">
        <w:rPr>
          <w:rFonts w:ascii="Times New Roman" w:hAnsi="Times New Roman"/>
        </w:rPr>
        <w:tab/>
      </w:r>
      <w:r w:rsidR="0089078F" w:rsidRPr="00FF258A">
        <w:rPr>
          <w:rFonts w:ascii="Times New Roman" w:hAnsi="Times New Roman"/>
          <w:b/>
        </w:rPr>
        <w:t>Rutgers</w:t>
      </w:r>
      <w:r w:rsidR="0089078F" w:rsidRPr="00FF258A">
        <w:rPr>
          <w:rFonts w:ascii="Times New Roman" w:hAnsi="Times New Roman"/>
        </w:rPr>
        <w:t>,</w:t>
      </w:r>
      <w:r w:rsidR="0089078F" w:rsidRPr="00C35AD6">
        <w:rPr>
          <w:rFonts w:ascii="Times New Roman" w:hAnsi="Times New Roman"/>
        </w:rPr>
        <w:t xml:space="preserve"> Ph.D. </w:t>
      </w:r>
      <w:r w:rsidR="00C0560B" w:rsidRPr="00C35AD6">
        <w:rPr>
          <w:rFonts w:ascii="Times New Roman" w:hAnsi="Times New Roman"/>
        </w:rPr>
        <w:t>in Sociology</w:t>
      </w:r>
      <w:r>
        <w:rPr>
          <w:rFonts w:ascii="Times New Roman" w:hAnsi="Times New Roman"/>
        </w:rPr>
        <w:t xml:space="preserve"> </w:t>
      </w:r>
    </w:p>
    <w:p w14:paraId="16578085" w14:textId="77777777" w:rsidR="00EB694C" w:rsidRPr="005C7F07" w:rsidRDefault="00EB694C" w:rsidP="00F83BB7">
      <w:pPr>
        <w:spacing w:after="120" w:line="240" w:lineRule="auto"/>
        <w:ind w:left="1440"/>
        <w:rPr>
          <w:rFonts w:ascii="Times New Roman" w:hAnsi="Times New Roman"/>
        </w:rPr>
      </w:pPr>
      <w:r w:rsidRPr="005C7F07">
        <w:rPr>
          <w:rFonts w:ascii="Times New Roman" w:hAnsi="Times New Roman"/>
        </w:rPr>
        <w:t xml:space="preserve">Dissertation: </w:t>
      </w:r>
      <w:r w:rsidRPr="005C7F07">
        <w:rPr>
          <w:rFonts w:ascii="Times New Roman" w:hAnsi="Times New Roman"/>
          <w:i/>
        </w:rPr>
        <w:t>N</w:t>
      </w:r>
      <w:r w:rsidR="00C35AD6" w:rsidRPr="005C7F07">
        <w:rPr>
          <w:rFonts w:ascii="Times New Roman" w:hAnsi="Times New Roman"/>
          <w:i/>
        </w:rPr>
        <w:t xml:space="preserve">arrating the </w:t>
      </w:r>
      <w:proofErr w:type="spellStart"/>
      <w:r w:rsidR="00C35AD6" w:rsidRPr="005C7F07">
        <w:rPr>
          <w:rFonts w:ascii="Times New Roman" w:hAnsi="Times New Roman"/>
          <w:i/>
        </w:rPr>
        <w:t>Neurally</w:t>
      </w:r>
      <w:proofErr w:type="spellEnd"/>
      <w:r w:rsidR="00C35AD6" w:rsidRPr="005C7F07">
        <w:rPr>
          <w:rFonts w:ascii="Times New Roman" w:hAnsi="Times New Roman"/>
          <w:i/>
        </w:rPr>
        <w:t>-Disrupted Self: Brain, Self, and Society in the Attribution of Dysregulated Anger</w:t>
      </w:r>
    </w:p>
    <w:p w14:paraId="35EA229E" w14:textId="67B1BAFE" w:rsidR="009C06EF" w:rsidRPr="005C7F07" w:rsidRDefault="009C06EF" w:rsidP="00745F88">
      <w:pPr>
        <w:spacing w:after="120" w:line="264" w:lineRule="auto"/>
        <w:ind w:left="1440"/>
        <w:rPr>
          <w:rFonts w:ascii="Times New Roman" w:hAnsi="Times New Roman"/>
        </w:rPr>
      </w:pPr>
      <w:r w:rsidRPr="005C7F07">
        <w:rPr>
          <w:rFonts w:ascii="Times New Roman" w:hAnsi="Times New Roman"/>
        </w:rPr>
        <w:t xml:space="preserve">Committee: Allan V. Horwitz (chair), Joanna Kempner, </w:t>
      </w:r>
      <w:proofErr w:type="spellStart"/>
      <w:r w:rsidRPr="005C7F07">
        <w:rPr>
          <w:rFonts w:ascii="Times New Roman" w:hAnsi="Times New Roman"/>
        </w:rPr>
        <w:t>Eviatar</w:t>
      </w:r>
      <w:proofErr w:type="spellEnd"/>
      <w:r w:rsidRPr="005C7F07">
        <w:rPr>
          <w:rFonts w:ascii="Times New Roman" w:hAnsi="Times New Roman"/>
        </w:rPr>
        <w:t xml:space="preserve"> Zerubavel, Judith Gerson</w:t>
      </w:r>
      <w:r w:rsidR="00212C7D">
        <w:rPr>
          <w:rFonts w:ascii="Times New Roman" w:hAnsi="Times New Roman"/>
        </w:rPr>
        <w:t>, Alexander K. Davis (</w:t>
      </w:r>
      <w:r w:rsidR="00E626E8">
        <w:rPr>
          <w:rFonts w:ascii="Times New Roman" w:hAnsi="Times New Roman"/>
        </w:rPr>
        <w:t>external</w:t>
      </w:r>
      <w:r w:rsidR="00212C7D">
        <w:rPr>
          <w:rFonts w:ascii="Times New Roman" w:hAnsi="Times New Roman"/>
        </w:rPr>
        <w:t xml:space="preserve"> member)</w:t>
      </w:r>
    </w:p>
    <w:p w14:paraId="723EE47E" w14:textId="77777777" w:rsidR="00C0560B" w:rsidRPr="00A60701" w:rsidRDefault="00C0560B" w:rsidP="0042789D">
      <w:pPr>
        <w:spacing w:line="240" w:lineRule="auto"/>
        <w:rPr>
          <w:rFonts w:ascii="Times New Roman" w:hAnsi="Times New Roman"/>
          <w:highlight w:val="yellow"/>
        </w:rPr>
      </w:pPr>
    </w:p>
    <w:p w14:paraId="71D0BD3E" w14:textId="77777777" w:rsidR="0085090A" w:rsidRDefault="0085090A" w:rsidP="00F83BB7">
      <w:pPr>
        <w:spacing w:after="120" w:line="240" w:lineRule="auto"/>
        <w:ind w:left="1440" w:hanging="1440"/>
        <w:rPr>
          <w:rFonts w:ascii="Times New Roman" w:hAnsi="Times New Roman"/>
        </w:rPr>
      </w:pPr>
      <w:r w:rsidRPr="00C35AD6">
        <w:rPr>
          <w:rFonts w:ascii="Times New Roman" w:hAnsi="Times New Roman"/>
        </w:rPr>
        <w:t xml:space="preserve">2014 </w:t>
      </w:r>
      <w:r w:rsidRPr="00C35AD6">
        <w:rPr>
          <w:rFonts w:ascii="Times New Roman" w:hAnsi="Times New Roman"/>
        </w:rPr>
        <w:tab/>
      </w:r>
      <w:r w:rsidRPr="00FF258A">
        <w:rPr>
          <w:rFonts w:ascii="Times New Roman" w:hAnsi="Times New Roman"/>
          <w:b/>
        </w:rPr>
        <w:t>Rutgers</w:t>
      </w:r>
      <w:r w:rsidRPr="00FF258A">
        <w:rPr>
          <w:rFonts w:ascii="Times New Roman" w:hAnsi="Times New Roman"/>
        </w:rPr>
        <w:t>,</w:t>
      </w:r>
      <w:r w:rsidRPr="006D62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M.A. </w:t>
      </w:r>
      <w:r w:rsidRPr="006D6246">
        <w:rPr>
          <w:rFonts w:ascii="Times New Roman" w:hAnsi="Times New Roman"/>
        </w:rPr>
        <w:t>in Sociology</w:t>
      </w:r>
    </w:p>
    <w:p w14:paraId="6FF8DCF2" w14:textId="77777777" w:rsidR="00EC1D41" w:rsidRDefault="00EC1D41" w:rsidP="00F83BB7">
      <w:pPr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337C4">
        <w:rPr>
          <w:rFonts w:ascii="Times New Roman" w:hAnsi="Times New Roman"/>
        </w:rPr>
        <w:t xml:space="preserve">Qualifying Paper: </w:t>
      </w:r>
      <w:r w:rsidR="009337C4" w:rsidRPr="009337C4">
        <w:rPr>
          <w:rFonts w:ascii="Times New Roman" w:hAnsi="Times New Roman"/>
        </w:rPr>
        <w:t>“Beyond Therapeutic Listening: Attentive Flexibility in Emotional Support”</w:t>
      </w:r>
    </w:p>
    <w:p w14:paraId="39411FA2" w14:textId="77777777" w:rsidR="00EC1D41" w:rsidRDefault="00EC1D41" w:rsidP="00F83BB7">
      <w:pPr>
        <w:spacing w:after="120" w:line="240" w:lineRule="auto"/>
        <w:ind w:left="1440"/>
        <w:rPr>
          <w:rFonts w:ascii="Times New Roman" w:hAnsi="Times New Roman"/>
        </w:rPr>
      </w:pPr>
      <w:r w:rsidRPr="005C7F07">
        <w:rPr>
          <w:rFonts w:ascii="Times New Roman" w:hAnsi="Times New Roman"/>
        </w:rPr>
        <w:t xml:space="preserve">Committee: </w:t>
      </w:r>
      <w:r>
        <w:rPr>
          <w:rFonts w:ascii="Times New Roman" w:hAnsi="Times New Roman"/>
        </w:rPr>
        <w:t xml:space="preserve">Paul McLean </w:t>
      </w:r>
      <w:r w:rsidRPr="005C7F07">
        <w:rPr>
          <w:rFonts w:ascii="Times New Roman" w:hAnsi="Times New Roman"/>
        </w:rPr>
        <w:t xml:space="preserve">(chair), </w:t>
      </w:r>
      <w:r>
        <w:rPr>
          <w:rFonts w:ascii="Times New Roman" w:hAnsi="Times New Roman"/>
        </w:rPr>
        <w:t>Ann Mische</w:t>
      </w:r>
      <w:r w:rsidRPr="005C7F0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Allan V. Horwitz</w:t>
      </w:r>
    </w:p>
    <w:p w14:paraId="12675D1A" w14:textId="77777777" w:rsidR="0085090A" w:rsidRDefault="0085090A" w:rsidP="0089078F">
      <w:pPr>
        <w:spacing w:line="240" w:lineRule="auto"/>
        <w:ind w:left="1440" w:hanging="1440"/>
        <w:rPr>
          <w:rFonts w:ascii="Times New Roman" w:hAnsi="Times New Roman"/>
        </w:rPr>
      </w:pPr>
    </w:p>
    <w:p w14:paraId="226B5A5B" w14:textId="77777777" w:rsidR="0089078F" w:rsidRPr="006D6246" w:rsidRDefault="0089078F" w:rsidP="00745F88">
      <w:pPr>
        <w:spacing w:after="120" w:line="240" w:lineRule="auto"/>
        <w:ind w:left="1440" w:hanging="1440"/>
        <w:rPr>
          <w:rFonts w:ascii="Times New Roman" w:hAnsi="Times New Roman"/>
        </w:rPr>
      </w:pPr>
      <w:r w:rsidRPr="006D6246">
        <w:rPr>
          <w:rFonts w:ascii="Times New Roman" w:hAnsi="Times New Roman"/>
        </w:rPr>
        <w:t>2001</w:t>
      </w:r>
      <w:r w:rsidRPr="006D6246">
        <w:rPr>
          <w:rFonts w:ascii="Times New Roman" w:hAnsi="Times New Roman"/>
        </w:rPr>
        <w:tab/>
      </w:r>
      <w:r w:rsidRPr="00FF258A">
        <w:rPr>
          <w:rFonts w:ascii="Times New Roman" w:hAnsi="Times New Roman"/>
          <w:b/>
        </w:rPr>
        <w:t>University of Chicago</w:t>
      </w:r>
      <w:r w:rsidRPr="00FF258A">
        <w:rPr>
          <w:rFonts w:ascii="Times New Roman" w:hAnsi="Times New Roman"/>
        </w:rPr>
        <w:t>,</w:t>
      </w:r>
      <w:r w:rsidRPr="006D6246">
        <w:rPr>
          <w:rFonts w:ascii="Times New Roman" w:hAnsi="Times New Roman"/>
        </w:rPr>
        <w:t xml:space="preserve"> B.A. in Anthropology </w:t>
      </w:r>
    </w:p>
    <w:p w14:paraId="0B761979" w14:textId="77777777" w:rsidR="0089078F" w:rsidRPr="00C35AD6" w:rsidRDefault="0089078F" w:rsidP="00745F88">
      <w:pPr>
        <w:spacing w:after="120" w:line="240" w:lineRule="auto"/>
        <w:ind w:left="1440"/>
        <w:rPr>
          <w:rFonts w:ascii="Times New Roman" w:hAnsi="Times New Roman"/>
        </w:rPr>
      </w:pPr>
      <w:r w:rsidRPr="00C35AD6">
        <w:rPr>
          <w:rFonts w:ascii="Times New Roman" w:hAnsi="Times New Roman"/>
        </w:rPr>
        <w:t>Phi Beta Kappa honor society</w:t>
      </w:r>
    </w:p>
    <w:p w14:paraId="4CBBE437" w14:textId="77777777" w:rsidR="0042789D" w:rsidRPr="00C35AD6" w:rsidRDefault="0089078F" w:rsidP="00304394">
      <w:pPr>
        <w:spacing w:line="240" w:lineRule="auto"/>
        <w:ind w:left="1440"/>
        <w:rPr>
          <w:rFonts w:ascii="Times New Roman" w:hAnsi="Times New Roman"/>
        </w:rPr>
      </w:pPr>
      <w:r w:rsidRPr="00C35AD6">
        <w:rPr>
          <w:rFonts w:ascii="Times New Roman" w:hAnsi="Times New Roman"/>
        </w:rPr>
        <w:t>Dean’s List</w:t>
      </w:r>
    </w:p>
    <w:p w14:paraId="5F2EE0BB" w14:textId="77777777" w:rsidR="00D116D4" w:rsidRPr="006D6246" w:rsidRDefault="00C0560B" w:rsidP="0046688E">
      <w:pPr>
        <w:spacing w:line="240" w:lineRule="auto"/>
        <w:ind w:firstLine="720"/>
        <w:rPr>
          <w:rFonts w:ascii="Times New Roman" w:hAnsi="Times New Roman"/>
          <w:b/>
        </w:rPr>
      </w:pPr>
      <w:r w:rsidRPr="006D6246">
        <w:rPr>
          <w:rFonts w:ascii="Times New Roman" w:hAnsi="Times New Roman"/>
        </w:rPr>
        <w:tab/>
      </w:r>
    </w:p>
    <w:p w14:paraId="00BE86F1" w14:textId="77777777" w:rsidR="00CE707A" w:rsidRDefault="00CE707A" w:rsidP="00D116D4">
      <w:pPr>
        <w:spacing w:line="240" w:lineRule="auto"/>
        <w:rPr>
          <w:rFonts w:ascii="Times New Roman" w:hAnsi="Times New Roman"/>
          <w:b/>
          <w:bCs/>
        </w:rPr>
      </w:pPr>
    </w:p>
    <w:p w14:paraId="284B88B2" w14:textId="77777777" w:rsidR="00D116D4" w:rsidRPr="006D6246" w:rsidRDefault="00C07A91" w:rsidP="00346DAC">
      <w:pPr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FELLOWSHIPS</w:t>
      </w:r>
      <w:r w:rsidR="00A60701">
        <w:rPr>
          <w:rFonts w:ascii="Times New Roman" w:hAnsi="Times New Roman"/>
          <w:b/>
          <w:bCs/>
        </w:rPr>
        <w:t xml:space="preserve"> AND GRANTS</w:t>
      </w:r>
    </w:p>
    <w:p w14:paraId="74C7D088" w14:textId="77777777" w:rsidR="00F03ED7" w:rsidRPr="009E0689" w:rsidRDefault="00EC1D41" w:rsidP="00304394">
      <w:pPr>
        <w:spacing w:after="120"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National</w:t>
      </w:r>
    </w:p>
    <w:p w14:paraId="3097DBC5" w14:textId="77777777" w:rsidR="00745F88" w:rsidRDefault="00745F88" w:rsidP="007A54B9">
      <w:pPr>
        <w:spacing w:after="120" w:line="240" w:lineRule="auto"/>
        <w:ind w:left="1440" w:hanging="14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2017</w:t>
      </w:r>
      <w:r>
        <w:rPr>
          <w:rFonts w:ascii="Times New Roman" w:hAnsi="Times New Roman"/>
          <w:bCs/>
        </w:rPr>
        <w:tab/>
        <w:t xml:space="preserve">National Science Foundation (NSF) Doctoral Dissertation Research Improvement </w:t>
      </w:r>
      <w:r w:rsidR="00613C73">
        <w:rPr>
          <w:rFonts w:ascii="Times New Roman" w:hAnsi="Times New Roman"/>
          <w:bCs/>
        </w:rPr>
        <w:t>A</w:t>
      </w:r>
      <w:r w:rsidR="00927E6E">
        <w:rPr>
          <w:rFonts w:ascii="Times New Roman" w:hAnsi="Times New Roman"/>
          <w:bCs/>
        </w:rPr>
        <w:t>ward</w:t>
      </w:r>
      <w:r>
        <w:rPr>
          <w:rFonts w:ascii="Times New Roman" w:hAnsi="Times New Roman"/>
          <w:bCs/>
        </w:rPr>
        <w:t xml:space="preserve"> </w:t>
      </w:r>
    </w:p>
    <w:p w14:paraId="4CD6D514" w14:textId="77777777" w:rsidR="00F03ED7" w:rsidRPr="006D6246" w:rsidRDefault="00F03ED7" w:rsidP="00745F88">
      <w:pPr>
        <w:spacing w:after="120" w:line="240" w:lineRule="auto"/>
        <w:rPr>
          <w:rFonts w:ascii="Times New Roman" w:hAnsi="Times New Roman"/>
          <w:b/>
          <w:bCs/>
        </w:rPr>
      </w:pPr>
      <w:r w:rsidRPr="006D6246">
        <w:rPr>
          <w:rFonts w:ascii="Times New Roman" w:hAnsi="Times New Roman"/>
          <w:bCs/>
        </w:rPr>
        <w:t>2011-2014</w:t>
      </w:r>
      <w:r w:rsidRPr="006D6246">
        <w:rPr>
          <w:rFonts w:ascii="Times New Roman" w:hAnsi="Times New Roman"/>
          <w:bCs/>
        </w:rPr>
        <w:tab/>
      </w:r>
      <w:r w:rsidRPr="006D6246">
        <w:rPr>
          <w:rFonts w:ascii="Times New Roman" w:hAnsi="Times New Roman"/>
        </w:rPr>
        <w:t>National Science Foundation (NSF) Graduate Research Fellowship</w:t>
      </w:r>
    </w:p>
    <w:p w14:paraId="68B9492A" w14:textId="77777777" w:rsidR="00EC1D41" w:rsidRDefault="00EC1D41" w:rsidP="00D116D4">
      <w:pPr>
        <w:spacing w:line="240" w:lineRule="auto"/>
        <w:rPr>
          <w:rFonts w:ascii="Times New Roman" w:hAnsi="Times New Roman"/>
          <w:bCs/>
          <w:u w:val="single"/>
        </w:rPr>
      </w:pPr>
    </w:p>
    <w:p w14:paraId="2738B57D" w14:textId="77777777" w:rsidR="00F03ED7" w:rsidRPr="009E0689" w:rsidRDefault="00725C23" w:rsidP="00304394">
      <w:pPr>
        <w:spacing w:after="120" w:line="240" w:lineRule="auto"/>
        <w:rPr>
          <w:rFonts w:ascii="Times New Roman" w:hAnsi="Times New Roman"/>
          <w:bCs/>
          <w:u w:val="single"/>
        </w:rPr>
      </w:pPr>
      <w:r w:rsidRPr="009E0689">
        <w:rPr>
          <w:rFonts w:ascii="Times New Roman" w:hAnsi="Times New Roman"/>
          <w:bCs/>
          <w:u w:val="single"/>
        </w:rPr>
        <w:t>University</w:t>
      </w:r>
    </w:p>
    <w:p w14:paraId="7E106296" w14:textId="01F4D0BF" w:rsidR="00FC728A" w:rsidRPr="00212C7D" w:rsidRDefault="00FC728A" w:rsidP="00FC728A">
      <w:pPr>
        <w:spacing w:after="12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2022</w:t>
      </w:r>
      <w:r w:rsidRPr="00DD0C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2C7D">
        <w:rPr>
          <w:rFonts w:ascii="Times New Roman" w:hAnsi="Times New Roman"/>
        </w:rPr>
        <w:t xml:space="preserve">University Committee on Research in the Humanities and Social Sciences, </w:t>
      </w:r>
      <w:r w:rsidRPr="00212C7D">
        <w:rPr>
          <w:rFonts w:ascii="Times New Roman" w:hAnsi="Times New Roman"/>
          <w:bCs/>
        </w:rPr>
        <w:t xml:space="preserve">Anonymous </w:t>
      </w:r>
    </w:p>
    <w:p w14:paraId="55A302B6" w14:textId="77777777" w:rsidR="00FC728A" w:rsidRPr="00212C7D" w:rsidRDefault="00FC728A" w:rsidP="00FC728A">
      <w:pPr>
        <w:spacing w:after="120" w:line="240" w:lineRule="auto"/>
        <w:ind w:left="720" w:firstLine="720"/>
        <w:rPr>
          <w:rFonts w:ascii="Times New Roman" w:hAnsi="Times New Roman"/>
          <w:bCs/>
        </w:rPr>
      </w:pPr>
      <w:r w:rsidRPr="00212C7D">
        <w:rPr>
          <w:rFonts w:ascii="Times New Roman" w:hAnsi="Times New Roman"/>
          <w:bCs/>
        </w:rPr>
        <w:t>Undergraduate Research Fund, Princeton University</w:t>
      </w:r>
      <w:r>
        <w:rPr>
          <w:rFonts w:ascii="Times New Roman" w:hAnsi="Times New Roman"/>
          <w:bCs/>
        </w:rPr>
        <w:t xml:space="preserve"> (sole grantee)</w:t>
      </w:r>
    </w:p>
    <w:p w14:paraId="28873AA6" w14:textId="2E45FCAA" w:rsidR="00DD0C4D" w:rsidRPr="00212C7D" w:rsidRDefault="00DD0C4D" w:rsidP="00DD0C4D">
      <w:pPr>
        <w:spacing w:after="12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2021</w:t>
      </w:r>
      <w:r w:rsidRPr="00DD0C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2C7D">
        <w:rPr>
          <w:rFonts w:ascii="Times New Roman" w:hAnsi="Times New Roman"/>
        </w:rPr>
        <w:t xml:space="preserve">University Committee on Research in the Humanities and Social Sciences, </w:t>
      </w:r>
      <w:r w:rsidRPr="00212C7D">
        <w:rPr>
          <w:rFonts w:ascii="Times New Roman" w:hAnsi="Times New Roman"/>
          <w:bCs/>
        </w:rPr>
        <w:t xml:space="preserve">Anonymous </w:t>
      </w:r>
    </w:p>
    <w:p w14:paraId="66E1C83F" w14:textId="049466D8" w:rsidR="00DD0C4D" w:rsidRPr="00212C7D" w:rsidRDefault="00DD0C4D" w:rsidP="00DD0C4D">
      <w:pPr>
        <w:spacing w:after="120" w:line="240" w:lineRule="auto"/>
        <w:ind w:left="720" w:firstLine="720"/>
        <w:rPr>
          <w:rFonts w:ascii="Times New Roman" w:hAnsi="Times New Roman"/>
          <w:bCs/>
        </w:rPr>
      </w:pPr>
      <w:r w:rsidRPr="00212C7D">
        <w:rPr>
          <w:rFonts w:ascii="Times New Roman" w:hAnsi="Times New Roman"/>
          <w:bCs/>
        </w:rPr>
        <w:t>Undergraduate Research Fund, Princeton University</w:t>
      </w:r>
      <w:r>
        <w:rPr>
          <w:rFonts w:ascii="Times New Roman" w:hAnsi="Times New Roman"/>
          <w:bCs/>
        </w:rPr>
        <w:t xml:space="preserve"> (sole grantee)</w:t>
      </w:r>
    </w:p>
    <w:p w14:paraId="578A8307" w14:textId="01CE944F" w:rsidR="00212C7D" w:rsidRPr="00212C7D" w:rsidRDefault="00212C7D" w:rsidP="00745F88">
      <w:pPr>
        <w:spacing w:after="120" w:line="240" w:lineRule="auto"/>
        <w:rPr>
          <w:rFonts w:ascii="Times New Roman" w:hAnsi="Times New Roman"/>
          <w:bCs/>
        </w:rPr>
      </w:pPr>
      <w:r w:rsidRPr="00212C7D">
        <w:rPr>
          <w:rFonts w:ascii="Times New Roman" w:hAnsi="Times New Roman"/>
          <w:bCs/>
        </w:rPr>
        <w:t>2020</w:t>
      </w:r>
      <w:r w:rsidRPr="00212C7D">
        <w:rPr>
          <w:rFonts w:ascii="Times New Roman" w:hAnsi="Times New Roman"/>
          <w:bCs/>
        </w:rPr>
        <w:tab/>
      </w:r>
      <w:r w:rsidRPr="00212C7D">
        <w:rPr>
          <w:rFonts w:ascii="Times New Roman" w:hAnsi="Times New Roman"/>
          <w:bCs/>
        </w:rPr>
        <w:tab/>
      </w:r>
      <w:r w:rsidRPr="00212C7D">
        <w:rPr>
          <w:rFonts w:ascii="Times New Roman" w:hAnsi="Times New Roman"/>
        </w:rPr>
        <w:t xml:space="preserve">University Committee on Research in the Humanities and Social Sciences, </w:t>
      </w:r>
      <w:r w:rsidRPr="00212C7D">
        <w:rPr>
          <w:rFonts w:ascii="Times New Roman" w:hAnsi="Times New Roman"/>
          <w:bCs/>
        </w:rPr>
        <w:t xml:space="preserve">Anonymous </w:t>
      </w:r>
    </w:p>
    <w:p w14:paraId="414CF8F1" w14:textId="3BE9FF24" w:rsidR="00212C7D" w:rsidRPr="00212C7D" w:rsidRDefault="00212C7D" w:rsidP="00212C7D">
      <w:pPr>
        <w:spacing w:after="120" w:line="240" w:lineRule="auto"/>
        <w:ind w:left="720" w:firstLine="720"/>
        <w:rPr>
          <w:rFonts w:ascii="Times New Roman" w:hAnsi="Times New Roman"/>
          <w:bCs/>
        </w:rPr>
      </w:pPr>
      <w:r w:rsidRPr="00212C7D">
        <w:rPr>
          <w:rFonts w:ascii="Times New Roman" w:hAnsi="Times New Roman"/>
          <w:bCs/>
        </w:rPr>
        <w:lastRenderedPageBreak/>
        <w:t>Undergraduate Research Fund, Princeton University</w:t>
      </w:r>
      <w:r w:rsidR="00DD0C4D">
        <w:rPr>
          <w:rFonts w:ascii="Times New Roman" w:hAnsi="Times New Roman"/>
          <w:bCs/>
        </w:rPr>
        <w:t xml:space="preserve"> (co-grantee)</w:t>
      </w:r>
    </w:p>
    <w:p w14:paraId="4F8CDC3F" w14:textId="77777777" w:rsidR="00212C7D" w:rsidRDefault="00EC1D41" w:rsidP="00745F88">
      <w:pPr>
        <w:spacing w:after="12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2017-2018</w:t>
      </w:r>
      <w:r>
        <w:rPr>
          <w:rFonts w:ascii="Times New Roman" w:hAnsi="Times New Roman"/>
          <w:bCs/>
        </w:rPr>
        <w:tab/>
        <w:t xml:space="preserve">Fellowship, Center for </w:t>
      </w:r>
      <w:r w:rsidRPr="00BD3CF6">
        <w:rPr>
          <w:rFonts w:ascii="Times New Roman" w:hAnsi="Times New Roman"/>
          <w:bCs/>
        </w:rPr>
        <w:t xml:space="preserve">Cultural Analysis: </w:t>
      </w:r>
      <w:r w:rsidR="00BD3CF6" w:rsidRPr="00BD3CF6">
        <w:rPr>
          <w:rFonts w:ascii="Times New Roman" w:hAnsi="Times New Roman"/>
          <w:bCs/>
        </w:rPr>
        <w:t xml:space="preserve">Seminar on </w:t>
      </w:r>
      <w:r w:rsidRPr="00BD3CF6">
        <w:rPr>
          <w:rFonts w:ascii="Times New Roman" w:hAnsi="Times New Roman"/>
          <w:bCs/>
        </w:rPr>
        <w:t>Medical Humanities</w:t>
      </w:r>
      <w:r w:rsidR="00212C7D">
        <w:rPr>
          <w:rFonts w:ascii="Times New Roman" w:hAnsi="Times New Roman"/>
          <w:bCs/>
        </w:rPr>
        <w:t xml:space="preserve">, Rutgers </w:t>
      </w:r>
    </w:p>
    <w:p w14:paraId="45973F19" w14:textId="0AC8AC76" w:rsidR="00EC1D41" w:rsidRDefault="00212C7D" w:rsidP="00212C7D">
      <w:pPr>
        <w:spacing w:after="120" w:line="240" w:lineRule="auto"/>
        <w:ind w:left="720"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University</w:t>
      </w:r>
    </w:p>
    <w:p w14:paraId="565C6EE2" w14:textId="77777777" w:rsidR="008664E4" w:rsidRPr="006D6246" w:rsidRDefault="00F03ED7" w:rsidP="00745F88">
      <w:pPr>
        <w:spacing w:after="12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2015-201</w:t>
      </w:r>
      <w:r w:rsidR="00E44DA4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ab/>
      </w:r>
      <w:r w:rsidR="008664E4" w:rsidRPr="006D6246">
        <w:rPr>
          <w:rFonts w:ascii="Times New Roman" w:hAnsi="Times New Roman"/>
          <w:bCs/>
        </w:rPr>
        <w:t>TA and GA Professional Development Fund</w:t>
      </w:r>
      <w:r w:rsidR="009A7387" w:rsidRPr="006D6246">
        <w:rPr>
          <w:rFonts w:ascii="Times New Roman" w:hAnsi="Times New Roman"/>
          <w:bCs/>
        </w:rPr>
        <w:t xml:space="preserve"> </w:t>
      </w:r>
      <w:r w:rsidR="009E2F57">
        <w:rPr>
          <w:rFonts w:ascii="Times New Roman" w:hAnsi="Times New Roman"/>
          <w:bCs/>
        </w:rPr>
        <w:t>G</w:t>
      </w:r>
      <w:r w:rsidR="009A7387" w:rsidRPr="006D6246">
        <w:rPr>
          <w:rFonts w:ascii="Times New Roman" w:hAnsi="Times New Roman"/>
          <w:bCs/>
        </w:rPr>
        <w:t>rant</w:t>
      </w:r>
      <w:r>
        <w:rPr>
          <w:rFonts w:ascii="Times New Roman" w:hAnsi="Times New Roman"/>
          <w:bCs/>
        </w:rPr>
        <w:t>s</w:t>
      </w:r>
      <w:r w:rsidR="009A7387" w:rsidRPr="006D6246">
        <w:rPr>
          <w:rFonts w:ascii="Times New Roman" w:hAnsi="Times New Roman"/>
          <w:bCs/>
        </w:rPr>
        <w:t>, Rutgers University</w:t>
      </w:r>
    </w:p>
    <w:p w14:paraId="3316B4E9" w14:textId="77777777" w:rsidR="00D116D4" w:rsidRPr="006D6246" w:rsidRDefault="00D116D4" w:rsidP="00745F88">
      <w:pPr>
        <w:spacing w:after="120" w:line="240" w:lineRule="auto"/>
        <w:rPr>
          <w:rFonts w:ascii="Times New Roman" w:hAnsi="Times New Roman"/>
          <w:bCs/>
        </w:rPr>
      </w:pPr>
      <w:r w:rsidRPr="006D6246">
        <w:rPr>
          <w:rFonts w:ascii="Times New Roman" w:hAnsi="Times New Roman"/>
          <w:bCs/>
        </w:rPr>
        <w:t xml:space="preserve">2009-2011 </w:t>
      </w:r>
      <w:r w:rsidRPr="006D6246">
        <w:rPr>
          <w:rFonts w:ascii="Times New Roman" w:hAnsi="Times New Roman"/>
          <w:bCs/>
        </w:rPr>
        <w:tab/>
        <w:t>Presidential Fellowship, Rutgers University</w:t>
      </w:r>
    </w:p>
    <w:p w14:paraId="09271C33" w14:textId="77777777" w:rsidR="00160561" w:rsidRDefault="00160561" w:rsidP="00346DAC">
      <w:pPr>
        <w:spacing w:after="120" w:line="240" w:lineRule="auto"/>
        <w:rPr>
          <w:rFonts w:ascii="Times New Roman" w:hAnsi="Times New Roman"/>
          <w:b/>
          <w:bCs/>
        </w:rPr>
      </w:pPr>
    </w:p>
    <w:p w14:paraId="69DF0C2A" w14:textId="77777777" w:rsidR="00C07A91" w:rsidRPr="006D6246" w:rsidRDefault="00C07A91" w:rsidP="00346DAC">
      <w:pPr>
        <w:spacing w:after="120" w:line="240" w:lineRule="auto"/>
        <w:rPr>
          <w:rFonts w:ascii="Times New Roman" w:hAnsi="Times New Roman"/>
        </w:rPr>
      </w:pPr>
      <w:r w:rsidRPr="006D6246">
        <w:rPr>
          <w:rFonts w:ascii="Times New Roman" w:hAnsi="Times New Roman"/>
          <w:b/>
          <w:bCs/>
        </w:rPr>
        <w:t>AWARDS</w:t>
      </w:r>
    </w:p>
    <w:p w14:paraId="2CE284C5" w14:textId="77777777" w:rsidR="0060451C" w:rsidRDefault="0060451C" w:rsidP="0060451C">
      <w:pPr>
        <w:spacing w:after="120" w:line="240" w:lineRule="auto"/>
        <w:ind w:left="1440" w:hanging="1440"/>
        <w:rPr>
          <w:rFonts w:ascii="Times New Roman" w:hAnsi="Times New Roman"/>
          <w:bCs/>
        </w:rPr>
      </w:pPr>
      <w:r w:rsidRPr="00BD3CF6">
        <w:rPr>
          <w:rFonts w:ascii="Times New Roman" w:hAnsi="Times New Roman"/>
          <w:bCs/>
        </w:rPr>
        <w:t>2017</w:t>
      </w:r>
      <w:r w:rsidRPr="00BD3CF6">
        <w:rPr>
          <w:rFonts w:ascii="Times New Roman" w:hAnsi="Times New Roman"/>
          <w:bCs/>
        </w:rPr>
        <w:tab/>
      </w:r>
      <w:r w:rsidR="00323AF3" w:rsidRPr="00BD3CF6">
        <w:rPr>
          <w:rFonts w:ascii="Times New Roman" w:hAnsi="Times New Roman"/>
          <w:bCs/>
        </w:rPr>
        <w:t>Graduate Student Paper Award</w:t>
      </w:r>
      <w:r w:rsidR="00323AF3">
        <w:rPr>
          <w:rFonts w:ascii="Times New Roman" w:hAnsi="Times New Roman"/>
          <w:bCs/>
        </w:rPr>
        <w:t>,</w:t>
      </w:r>
      <w:r w:rsidR="00323AF3" w:rsidRPr="00BD3CF6">
        <w:rPr>
          <w:rFonts w:ascii="Times New Roman" w:hAnsi="Times New Roman"/>
          <w:bCs/>
        </w:rPr>
        <w:t xml:space="preserve"> </w:t>
      </w:r>
      <w:r w:rsidRPr="00BD3CF6">
        <w:rPr>
          <w:rFonts w:ascii="Times New Roman" w:hAnsi="Times New Roman"/>
          <w:bCs/>
        </w:rPr>
        <w:t xml:space="preserve">American Sociological Association, Section on the Sociology of Emotions </w:t>
      </w:r>
    </w:p>
    <w:p w14:paraId="090C476C" w14:textId="77777777" w:rsidR="0060451C" w:rsidRDefault="0060451C" w:rsidP="0060451C">
      <w:pPr>
        <w:spacing w:after="120" w:line="240" w:lineRule="auto"/>
        <w:ind w:left="1440" w:hanging="14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2017</w:t>
      </w:r>
      <w:r>
        <w:rPr>
          <w:rFonts w:ascii="Times New Roman" w:hAnsi="Times New Roman"/>
          <w:bCs/>
        </w:rPr>
        <w:tab/>
        <w:t xml:space="preserve">Harry C. Bredemeier Award for Excellence in Undergraduate Teaching, </w:t>
      </w:r>
      <w:r w:rsidRPr="006D6246">
        <w:rPr>
          <w:rFonts w:ascii="Times New Roman" w:hAnsi="Times New Roman"/>
          <w:bCs/>
        </w:rPr>
        <w:t xml:space="preserve">Rutgers </w:t>
      </w:r>
      <w:r>
        <w:rPr>
          <w:rFonts w:ascii="Times New Roman" w:hAnsi="Times New Roman"/>
          <w:bCs/>
        </w:rPr>
        <w:t>Department of Sociology</w:t>
      </w:r>
      <w:r w:rsidRPr="006D6246">
        <w:rPr>
          <w:rFonts w:ascii="Times New Roman" w:hAnsi="Times New Roman"/>
          <w:bCs/>
        </w:rPr>
        <w:t xml:space="preserve"> </w:t>
      </w:r>
    </w:p>
    <w:p w14:paraId="371CA325" w14:textId="77777777" w:rsidR="0060451C" w:rsidRPr="006D6246" w:rsidRDefault="0060451C" w:rsidP="0060451C">
      <w:pPr>
        <w:spacing w:after="120" w:line="240" w:lineRule="auto"/>
        <w:rPr>
          <w:rFonts w:ascii="Times New Roman" w:hAnsi="Times New Roman"/>
        </w:rPr>
      </w:pPr>
      <w:r w:rsidRPr="006D6246">
        <w:rPr>
          <w:rFonts w:ascii="Times New Roman" w:hAnsi="Times New Roman"/>
        </w:rPr>
        <w:t>2014-</w:t>
      </w:r>
      <w:r>
        <w:rPr>
          <w:rFonts w:ascii="Times New Roman" w:hAnsi="Times New Roman"/>
        </w:rPr>
        <w:t>2017</w:t>
      </w:r>
      <w:r w:rsidRPr="006D6246">
        <w:rPr>
          <w:rFonts w:ascii="Times New Roman" w:hAnsi="Times New Roman"/>
        </w:rPr>
        <w:tab/>
        <w:t xml:space="preserve">Undergraduate Teaching Honor Roll, </w:t>
      </w:r>
      <w:r w:rsidRPr="006D6246">
        <w:rPr>
          <w:rFonts w:ascii="Times New Roman" w:hAnsi="Times New Roman"/>
          <w:bCs/>
        </w:rPr>
        <w:t xml:space="preserve">Rutgers </w:t>
      </w:r>
      <w:r w:rsidRPr="006D6246">
        <w:rPr>
          <w:rFonts w:ascii="Times New Roman" w:hAnsi="Times New Roman"/>
        </w:rPr>
        <w:t>Department of Sociology</w:t>
      </w:r>
    </w:p>
    <w:p w14:paraId="60ABA306" w14:textId="77777777" w:rsidR="0060451C" w:rsidRDefault="0060451C" w:rsidP="0060451C">
      <w:pPr>
        <w:tabs>
          <w:tab w:val="left" w:pos="1440"/>
        </w:tabs>
        <w:spacing w:after="120" w:line="240" w:lineRule="auto"/>
        <w:ind w:left="1440" w:hanging="1440"/>
        <w:rPr>
          <w:rFonts w:ascii="Times New Roman" w:hAnsi="Times New Roman"/>
        </w:rPr>
      </w:pPr>
      <w:r w:rsidRPr="006D6246">
        <w:rPr>
          <w:rFonts w:ascii="Times New Roman" w:hAnsi="Times New Roman"/>
          <w:bCs/>
        </w:rPr>
        <w:t>2012</w:t>
      </w:r>
      <w:r w:rsidRPr="006D6246">
        <w:rPr>
          <w:rFonts w:ascii="Times New Roman" w:hAnsi="Times New Roman"/>
          <w:bCs/>
        </w:rPr>
        <w:tab/>
        <w:t xml:space="preserve">The Matilda White Riley Term Paper Award, Rutgers </w:t>
      </w:r>
      <w:r w:rsidRPr="006D6246">
        <w:rPr>
          <w:rFonts w:ascii="Times New Roman" w:hAnsi="Times New Roman"/>
        </w:rPr>
        <w:t>Department of Sociology</w:t>
      </w:r>
    </w:p>
    <w:p w14:paraId="3399FC31" w14:textId="77777777" w:rsidR="0060451C" w:rsidRPr="006D6246" w:rsidRDefault="0060451C" w:rsidP="0060451C">
      <w:pPr>
        <w:spacing w:after="120" w:line="240" w:lineRule="auto"/>
        <w:rPr>
          <w:rFonts w:ascii="Times New Roman" w:hAnsi="Times New Roman"/>
          <w:b/>
          <w:bCs/>
        </w:rPr>
      </w:pPr>
      <w:r w:rsidRPr="006D6246">
        <w:rPr>
          <w:rFonts w:ascii="Times New Roman" w:hAnsi="Times New Roman"/>
          <w:bCs/>
        </w:rPr>
        <w:t>2010</w:t>
      </w:r>
      <w:r w:rsidRPr="006D6246">
        <w:rPr>
          <w:rFonts w:ascii="Times New Roman" w:hAnsi="Times New Roman"/>
          <w:bCs/>
        </w:rPr>
        <w:tab/>
      </w:r>
      <w:r w:rsidRPr="006D6246">
        <w:rPr>
          <w:rFonts w:ascii="Times New Roman" w:hAnsi="Times New Roman"/>
          <w:bCs/>
        </w:rPr>
        <w:tab/>
      </w:r>
      <w:r w:rsidRPr="006D6246">
        <w:rPr>
          <w:rFonts w:ascii="Times New Roman" w:hAnsi="Times New Roman"/>
        </w:rPr>
        <w:t>National Science Foundation (NSF) Graduate Research Fellowship Honorable Mention</w:t>
      </w:r>
    </w:p>
    <w:p w14:paraId="2BB3700A" w14:textId="77777777" w:rsidR="001715AF" w:rsidRDefault="001715AF" w:rsidP="001715AF">
      <w:pPr>
        <w:spacing w:after="120" w:line="240" w:lineRule="auto"/>
        <w:rPr>
          <w:rFonts w:ascii="Times New Roman" w:hAnsi="Times New Roman"/>
          <w:b/>
          <w:bCs/>
        </w:rPr>
      </w:pPr>
    </w:p>
    <w:p w14:paraId="59DB94B0" w14:textId="77777777" w:rsidR="000D430B" w:rsidRDefault="00C07A91" w:rsidP="001601BC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ARTICLES</w:t>
      </w:r>
      <w:r w:rsidR="005C5443">
        <w:rPr>
          <w:rFonts w:ascii="Times New Roman" w:hAnsi="Times New Roman"/>
          <w:b/>
        </w:rPr>
        <w:t xml:space="preserve"> </w:t>
      </w:r>
    </w:p>
    <w:p w14:paraId="57E4093D" w14:textId="0EC1C58F" w:rsidR="00115C1B" w:rsidRPr="00733A6B" w:rsidRDefault="00115C1B" w:rsidP="009C75E4">
      <w:pPr>
        <w:spacing w:after="120" w:line="240" w:lineRule="auto"/>
        <w:ind w:left="720" w:hanging="720"/>
        <w:rPr>
          <w:rFonts w:ascii="Times New Roman" w:hAnsi="Times New Roman"/>
          <w:bCs/>
        </w:rPr>
      </w:pPr>
      <w:r w:rsidRPr="00733A6B">
        <w:rPr>
          <w:rFonts w:ascii="Times New Roman" w:eastAsiaTheme="minorHAnsi" w:hAnsi="Times New Roman"/>
          <w:b/>
        </w:rPr>
        <w:t>Hofstra, Jorie</w:t>
      </w:r>
      <w:r w:rsidRPr="00733A6B">
        <w:rPr>
          <w:rFonts w:ascii="Times New Roman" w:eastAsiaTheme="minorHAnsi" w:hAnsi="Times New Roman"/>
        </w:rPr>
        <w:t xml:space="preserve">. </w:t>
      </w:r>
      <w:r w:rsidR="00EF4E66">
        <w:rPr>
          <w:rFonts w:ascii="Times New Roman" w:eastAsiaTheme="minorHAnsi" w:hAnsi="Times New Roman"/>
        </w:rPr>
        <w:t>2021</w:t>
      </w:r>
      <w:r w:rsidR="004C1664" w:rsidRPr="00733A6B">
        <w:rPr>
          <w:rFonts w:ascii="Times New Roman" w:eastAsiaTheme="minorHAnsi" w:hAnsi="Times New Roman"/>
        </w:rPr>
        <w:t xml:space="preserve">. </w:t>
      </w:r>
      <w:r w:rsidRPr="00733A6B">
        <w:rPr>
          <w:rFonts w:ascii="Times New Roman" w:eastAsiaTheme="minorHAnsi" w:hAnsi="Times New Roman"/>
        </w:rPr>
        <w:t>“</w:t>
      </w:r>
      <w:r w:rsidRPr="00733A6B">
        <w:rPr>
          <w:rFonts w:ascii="Times New Roman" w:hAnsi="Times New Roman"/>
          <w:bCs/>
        </w:rPr>
        <w:t xml:space="preserve">Beside Oneself with Rage: The Doubled Self as Metaphor in a Narrative of Brain </w:t>
      </w:r>
      <w:r w:rsidRPr="00323AF3">
        <w:rPr>
          <w:rFonts w:ascii="Times New Roman" w:hAnsi="Times New Roman"/>
          <w:bCs/>
        </w:rPr>
        <w:t>Injury with Emotional Dysregulation.”</w:t>
      </w:r>
      <w:r w:rsidR="002E554F" w:rsidRPr="00323AF3">
        <w:rPr>
          <w:rFonts w:ascii="Times New Roman" w:hAnsi="Times New Roman"/>
          <w:bCs/>
        </w:rPr>
        <w:t xml:space="preserve"> </w:t>
      </w:r>
      <w:r w:rsidR="008F70B2" w:rsidRPr="00323AF3">
        <w:rPr>
          <w:rFonts w:ascii="Times New Roman" w:hAnsi="Times New Roman"/>
          <w:bCs/>
          <w:i/>
        </w:rPr>
        <w:t xml:space="preserve">Journal of Medical Humanities </w:t>
      </w:r>
      <w:r w:rsidR="00EF4E66">
        <w:rPr>
          <w:rFonts w:ascii="Times New Roman" w:hAnsi="Times New Roman"/>
          <w:bCs/>
          <w:iCs/>
        </w:rPr>
        <w:t>42</w:t>
      </w:r>
      <w:r w:rsidR="008F70B2" w:rsidRPr="00323AF3">
        <w:rPr>
          <w:rFonts w:ascii="Times New Roman" w:hAnsi="Times New Roman"/>
          <w:bCs/>
        </w:rPr>
        <w:t>(</w:t>
      </w:r>
      <w:r w:rsidR="00EF4E66">
        <w:rPr>
          <w:rFonts w:ascii="Times New Roman" w:hAnsi="Times New Roman"/>
          <w:bCs/>
        </w:rPr>
        <w:t>1</w:t>
      </w:r>
      <w:r w:rsidR="008F70B2" w:rsidRPr="00323AF3">
        <w:rPr>
          <w:rFonts w:ascii="Times New Roman" w:hAnsi="Times New Roman"/>
          <w:bCs/>
        </w:rPr>
        <w:t>)</w:t>
      </w:r>
      <w:r w:rsidR="00EF4E66">
        <w:rPr>
          <w:rFonts w:ascii="Times New Roman" w:hAnsi="Times New Roman"/>
          <w:bCs/>
        </w:rPr>
        <w:t>: 131-46</w:t>
      </w:r>
      <w:r w:rsidR="008F70B2" w:rsidRPr="00323AF3">
        <w:rPr>
          <w:rFonts w:ascii="Times New Roman" w:hAnsi="Times New Roman"/>
          <w:bCs/>
        </w:rPr>
        <w:t xml:space="preserve">. </w:t>
      </w:r>
      <w:r w:rsidR="008F70B2" w:rsidRPr="00323AF3">
        <w:rPr>
          <w:rFonts w:ascii="Times New Roman" w:hAnsi="Times New Roman"/>
          <w:spacing w:val="3"/>
          <w:shd w:val="clear" w:color="auto" w:fill="FCFCFC"/>
        </w:rPr>
        <w:t>https://doi.org/10.1007/s10912-018-9546-9</w:t>
      </w:r>
    </w:p>
    <w:p w14:paraId="0F833D9D" w14:textId="546AA9A6" w:rsidR="00FA691B" w:rsidRPr="00EF4E66" w:rsidRDefault="00FA691B" w:rsidP="00EF4E66">
      <w:pPr>
        <w:spacing w:after="120" w:line="240" w:lineRule="auto"/>
        <w:ind w:left="720" w:hanging="72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</w:rPr>
        <w:t xml:space="preserve">Hofstra, Jorie. </w:t>
      </w:r>
      <w:r w:rsidR="00EF4E66" w:rsidRPr="00EF4E66">
        <w:rPr>
          <w:rFonts w:ascii="Times New Roman" w:eastAsiaTheme="minorHAnsi" w:hAnsi="Times New Roman"/>
          <w:bCs/>
        </w:rPr>
        <w:t>2024.</w:t>
      </w:r>
      <w:r w:rsidR="00EF4E66">
        <w:rPr>
          <w:rFonts w:ascii="Times New Roman" w:eastAsiaTheme="minorHAnsi" w:hAnsi="Times New Roman"/>
          <w:b/>
        </w:rPr>
        <w:t xml:space="preserve"> </w:t>
      </w:r>
      <w:r w:rsidRPr="00FA691B">
        <w:rPr>
          <w:rFonts w:ascii="Times New Roman" w:eastAsiaTheme="minorHAnsi" w:hAnsi="Times New Roman"/>
          <w:bCs/>
        </w:rPr>
        <w:t>“</w:t>
      </w:r>
      <w:r>
        <w:rPr>
          <w:rFonts w:ascii="Times New Roman" w:eastAsiaTheme="minorHAnsi" w:hAnsi="Times New Roman"/>
        </w:rPr>
        <w:t>Carnival, Charisma, and Kayfabe: The Delegation of Intellectual Labor through Ludic Layering in Donald Trump’s Rhetorical Style</w:t>
      </w:r>
      <w:r w:rsidR="00CA2B47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>”</w:t>
      </w:r>
      <w:r w:rsidR="00EF4E66">
        <w:rPr>
          <w:rFonts w:ascii="Times New Roman" w:eastAsiaTheme="minorHAnsi" w:hAnsi="Times New Roman"/>
        </w:rPr>
        <w:t xml:space="preserve"> </w:t>
      </w:r>
      <w:r w:rsidR="00EF4E66">
        <w:rPr>
          <w:rFonts w:ascii="Times New Roman" w:eastAsiaTheme="minorHAnsi" w:hAnsi="Times New Roman"/>
          <w:i/>
          <w:iCs/>
        </w:rPr>
        <w:t xml:space="preserve">Sociological Forum </w:t>
      </w:r>
      <w:r w:rsidR="00EF4E66">
        <w:rPr>
          <w:rFonts w:ascii="Times New Roman" w:eastAsiaTheme="minorHAnsi" w:hAnsi="Times New Roman"/>
        </w:rPr>
        <w:t xml:space="preserve">(issue forthcoming). </w:t>
      </w:r>
    </w:p>
    <w:p w14:paraId="3178E280" w14:textId="77777777" w:rsidR="00EF4E66" w:rsidRDefault="00EF4E66" w:rsidP="00304394">
      <w:pPr>
        <w:spacing w:line="360" w:lineRule="auto"/>
        <w:ind w:left="720" w:hanging="720"/>
        <w:rPr>
          <w:rFonts w:ascii="Times New Roman" w:eastAsiaTheme="minorHAnsi" w:hAnsi="Times New Roman"/>
          <w:u w:val="single"/>
        </w:rPr>
      </w:pPr>
    </w:p>
    <w:p w14:paraId="4CC10264" w14:textId="1AFB304E" w:rsidR="00F039E3" w:rsidRPr="00304394" w:rsidRDefault="00F039E3" w:rsidP="00304394">
      <w:pPr>
        <w:spacing w:line="360" w:lineRule="auto"/>
        <w:ind w:left="720" w:hanging="720"/>
        <w:rPr>
          <w:rFonts w:ascii="Times New Roman" w:hAnsi="Times New Roman"/>
        </w:rPr>
      </w:pPr>
      <w:r>
        <w:rPr>
          <w:rFonts w:ascii="Times New Roman" w:eastAsiaTheme="minorHAnsi" w:hAnsi="Times New Roman"/>
          <w:u w:val="single"/>
        </w:rPr>
        <w:t>In Preparation</w:t>
      </w:r>
      <w:r w:rsidR="005F38AD">
        <w:rPr>
          <w:rFonts w:ascii="Times New Roman" w:eastAsiaTheme="minorHAnsi" w:hAnsi="Times New Roman"/>
          <w:u w:val="single"/>
        </w:rPr>
        <w:t xml:space="preserve"> </w:t>
      </w:r>
    </w:p>
    <w:p w14:paraId="5712469E" w14:textId="7A2288CC" w:rsidR="00E55CEA" w:rsidRDefault="00483772" w:rsidP="00E55CEA">
      <w:pPr>
        <w:spacing w:after="120" w:line="240" w:lineRule="auto"/>
        <w:ind w:left="720" w:hanging="720"/>
        <w:rPr>
          <w:rFonts w:ascii="Times New Roman" w:hAnsi="Times New Roman"/>
          <w:bCs/>
        </w:rPr>
      </w:pPr>
      <w:r w:rsidRPr="00483772">
        <w:rPr>
          <w:rFonts w:ascii="Times New Roman" w:eastAsiaTheme="minorHAnsi" w:hAnsi="Times New Roman"/>
          <w:bCs/>
        </w:rPr>
        <w:t>Warner, Joshua and</w:t>
      </w:r>
      <w:r>
        <w:rPr>
          <w:rFonts w:ascii="Times New Roman" w:eastAsiaTheme="minorHAnsi" w:hAnsi="Times New Roman"/>
          <w:b/>
        </w:rPr>
        <w:t xml:space="preserve"> </w:t>
      </w:r>
      <w:r w:rsidR="00E55CEA" w:rsidRPr="005C5443">
        <w:rPr>
          <w:rFonts w:ascii="Times New Roman" w:eastAsiaTheme="minorHAnsi" w:hAnsi="Times New Roman"/>
          <w:b/>
        </w:rPr>
        <w:t>Hofstra, Jorie</w:t>
      </w:r>
      <w:r w:rsidR="00E55CEA" w:rsidRPr="005C5443">
        <w:rPr>
          <w:rFonts w:ascii="Times New Roman" w:eastAsiaTheme="minorHAnsi" w:hAnsi="Times New Roman"/>
        </w:rPr>
        <w:t>. “</w:t>
      </w:r>
      <w:r>
        <w:rPr>
          <w:rFonts w:ascii="Times New Roman" w:hAnsi="Times New Roman"/>
          <w:bCs/>
        </w:rPr>
        <w:t>Chess AI, Dehumanization, and Boundary-Work</w:t>
      </w:r>
      <w:r w:rsidR="00E55CEA">
        <w:rPr>
          <w:rFonts w:ascii="Times New Roman" w:hAnsi="Times New Roman"/>
          <w:bCs/>
        </w:rPr>
        <w:t xml:space="preserve">.” </w:t>
      </w:r>
    </w:p>
    <w:p w14:paraId="4BA231E1" w14:textId="6F4B41AE" w:rsidR="00483772" w:rsidRDefault="00483772" w:rsidP="00E55CEA">
      <w:pPr>
        <w:spacing w:after="120" w:line="240" w:lineRule="auto"/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Edwards, Derek and </w:t>
      </w:r>
      <w:r w:rsidRPr="00483772">
        <w:rPr>
          <w:rFonts w:ascii="Times New Roman" w:hAnsi="Times New Roman"/>
          <w:b/>
        </w:rPr>
        <w:t>Hofstra, Jorie</w:t>
      </w:r>
      <w:r>
        <w:rPr>
          <w:rFonts w:ascii="Times New Roman" w:hAnsi="Times New Roman"/>
          <w:bCs/>
        </w:rPr>
        <w:t>. “Expressions of Neuro-Fears in Horror Cinema.”</w:t>
      </w:r>
    </w:p>
    <w:p w14:paraId="732C06EB" w14:textId="77777777" w:rsidR="00ED5049" w:rsidRDefault="00ED5049" w:rsidP="007C3E1F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eastAsia="MS Mincho" w:hAnsi="Times New Roman"/>
        </w:rPr>
      </w:pPr>
      <w:r w:rsidRPr="003C70DF">
        <w:rPr>
          <w:rFonts w:ascii="Times New Roman" w:eastAsia="MS Mincho" w:hAnsi="Times New Roman"/>
          <w:b/>
        </w:rPr>
        <w:t>Hofstra, Jorie</w:t>
      </w:r>
      <w:r w:rsidRPr="003C70DF">
        <w:rPr>
          <w:rFonts w:ascii="Times New Roman" w:eastAsia="MS Mincho" w:hAnsi="Times New Roman"/>
        </w:rPr>
        <w:t>. “</w:t>
      </w:r>
      <w:r w:rsidRPr="003C70DF">
        <w:rPr>
          <w:rFonts w:ascii="Times New Roman" w:hAnsi="Times New Roman"/>
        </w:rPr>
        <w:t>Embodiment of Health: The Impact of Fundraising Walks on Client-Participants</w:t>
      </w:r>
      <w:r w:rsidRPr="003C70DF">
        <w:rPr>
          <w:rFonts w:ascii="Times New Roman" w:eastAsia="MS Mincho" w:hAnsi="Times New Roman"/>
        </w:rPr>
        <w:t xml:space="preserve">.” </w:t>
      </w:r>
    </w:p>
    <w:p w14:paraId="7B12584F" w14:textId="77777777" w:rsidR="00E55CEA" w:rsidRDefault="00E55CEA" w:rsidP="00E55CEA">
      <w:pPr>
        <w:spacing w:after="120" w:line="240" w:lineRule="auto"/>
        <w:ind w:left="720" w:hanging="720"/>
        <w:rPr>
          <w:rFonts w:ascii="Times New Roman" w:eastAsiaTheme="minorHAnsi" w:hAnsi="Times New Roman"/>
        </w:rPr>
      </w:pPr>
      <w:r w:rsidRPr="005C5443">
        <w:rPr>
          <w:rFonts w:ascii="Times New Roman" w:eastAsiaTheme="minorHAnsi" w:hAnsi="Times New Roman"/>
          <w:b/>
        </w:rPr>
        <w:t>Hofstra, Jorie</w:t>
      </w:r>
      <w:r w:rsidRPr="005C5443">
        <w:rPr>
          <w:rFonts w:ascii="Times New Roman" w:eastAsiaTheme="minorHAnsi" w:hAnsi="Times New Roman"/>
        </w:rPr>
        <w:t xml:space="preserve">. “Strategies of Classical Citation in Contemporary Sociology.” </w:t>
      </w:r>
    </w:p>
    <w:p w14:paraId="49151A9C" w14:textId="77777777" w:rsidR="00FE198B" w:rsidRPr="007C3E1F" w:rsidRDefault="00FE198B" w:rsidP="00FE198B">
      <w:pPr>
        <w:spacing w:after="120" w:line="240" w:lineRule="auto"/>
        <w:ind w:left="720" w:hanging="720"/>
        <w:rPr>
          <w:rFonts w:ascii="Times New Roman" w:hAnsi="Times New Roman"/>
          <w:color w:val="222222"/>
          <w:shd w:val="clear" w:color="auto" w:fill="FFFFFF"/>
        </w:rPr>
      </w:pPr>
      <w:r w:rsidRPr="005C5443">
        <w:rPr>
          <w:rFonts w:ascii="Times New Roman" w:eastAsiaTheme="minorHAnsi" w:hAnsi="Times New Roman"/>
          <w:b/>
        </w:rPr>
        <w:t>Hofstra, Jorie</w:t>
      </w:r>
      <w:r w:rsidRPr="005C5443">
        <w:rPr>
          <w:rFonts w:ascii="Times New Roman" w:eastAsiaTheme="minorHAnsi" w:hAnsi="Times New Roman"/>
        </w:rPr>
        <w:t>. “Accounting for Anger:</w:t>
      </w:r>
      <w:r w:rsidRPr="005C5443">
        <w:rPr>
          <w:rFonts w:ascii="Times New Roman" w:hAnsi="Times New Roman"/>
          <w:color w:val="222222"/>
          <w:shd w:val="clear" w:color="auto" w:fill="FFFFFF"/>
        </w:rPr>
        <w:t xml:space="preserve"> Narrative Constructions of the Relationship between Brain and Self Following Brain Injury</w:t>
      </w:r>
      <w:r w:rsidRPr="005C5443">
        <w:rPr>
          <w:rFonts w:ascii="Times New Roman" w:eastAsiaTheme="minorHAnsi" w:hAnsi="Times New Roman"/>
        </w:rPr>
        <w:t xml:space="preserve">.” </w:t>
      </w:r>
    </w:p>
    <w:p w14:paraId="4DD94F3C" w14:textId="77777777" w:rsidR="006535FF" w:rsidRDefault="006535FF" w:rsidP="006535FF">
      <w:pPr>
        <w:spacing w:line="240" w:lineRule="auto"/>
        <w:rPr>
          <w:rFonts w:ascii="Times New Roman" w:hAnsi="Times New Roman"/>
          <w:b/>
        </w:rPr>
      </w:pPr>
    </w:p>
    <w:p w14:paraId="24C182D8" w14:textId="77777777" w:rsidR="005C5443" w:rsidRPr="00B94595" w:rsidRDefault="005C5443" w:rsidP="003C70DF">
      <w:pPr>
        <w:autoSpaceDE w:val="0"/>
        <w:autoSpaceDN w:val="0"/>
        <w:adjustRightInd w:val="0"/>
        <w:spacing w:line="360" w:lineRule="auto"/>
        <w:ind w:left="720" w:hanging="720"/>
        <w:rPr>
          <w:rFonts w:ascii="Times New Roman" w:eastAsiaTheme="minorHAnsi" w:hAnsi="Times New Roman"/>
          <w:b/>
        </w:rPr>
      </w:pPr>
      <w:r w:rsidRPr="00B94595">
        <w:rPr>
          <w:rFonts w:ascii="Times New Roman" w:hAnsi="Times New Roman"/>
          <w:b/>
        </w:rPr>
        <w:t>PRESENTATIONS</w:t>
      </w:r>
    </w:p>
    <w:p w14:paraId="6E8DB3EE" w14:textId="47200022" w:rsidR="006A5B99" w:rsidRPr="004E543B" w:rsidRDefault="006A5B99" w:rsidP="006A5B99">
      <w:pPr>
        <w:spacing w:after="120" w:line="240" w:lineRule="auto"/>
        <w:ind w:left="720" w:hanging="720"/>
        <w:rPr>
          <w:rFonts w:ascii="Times New Roman" w:eastAsiaTheme="minorHAnsi" w:hAnsi="Times New Roman"/>
          <w:bCs/>
        </w:rPr>
      </w:pPr>
      <w:r>
        <w:rPr>
          <w:rFonts w:ascii="Times New Roman" w:eastAsiaTheme="minorHAnsi" w:hAnsi="Times New Roman"/>
          <w:b/>
        </w:rPr>
        <w:t xml:space="preserve">Hofstra, Jorie. </w:t>
      </w:r>
      <w:r>
        <w:rPr>
          <w:rFonts w:ascii="Times New Roman" w:eastAsiaTheme="minorHAnsi" w:hAnsi="Times New Roman"/>
          <w:bCs/>
        </w:rPr>
        <w:t xml:space="preserve">“Wrestling’s Temporalities.” </w:t>
      </w:r>
      <w:r w:rsidRPr="001E1595">
        <w:rPr>
          <w:rFonts w:ascii="Times New Roman" w:eastAsiaTheme="minorHAnsi" w:hAnsi="Times New Roman"/>
        </w:rPr>
        <w:t>Paper</w:t>
      </w:r>
      <w:r w:rsidRPr="00B94595">
        <w:rPr>
          <w:rFonts w:ascii="Times New Roman" w:eastAsiaTheme="minorHAnsi" w:hAnsi="Times New Roman"/>
        </w:rPr>
        <w:t xml:space="preserve"> </w:t>
      </w:r>
      <w:r w:rsidR="00127669">
        <w:rPr>
          <w:rFonts w:ascii="Times New Roman" w:eastAsiaTheme="minorHAnsi" w:hAnsi="Times New Roman"/>
        </w:rPr>
        <w:t>presented</w:t>
      </w:r>
      <w:r>
        <w:rPr>
          <w:rFonts w:ascii="Times New Roman" w:eastAsiaTheme="minorHAnsi" w:hAnsi="Times New Roman"/>
        </w:rPr>
        <w:t xml:space="preserve"> at</w:t>
      </w:r>
      <w:r w:rsidRPr="00B94595">
        <w:rPr>
          <w:rFonts w:ascii="Times New Roman" w:eastAsiaTheme="minorHAnsi" w:hAnsi="Times New Roman"/>
        </w:rPr>
        <w:t xml:space="preserve"> the </w:t>
      </w:r>
      <w:proofErr w:type="spellStart"/>
      <w:r>
        <w:rPr>
          <w:rFonts w:ascii="Times New Roman" w:eastAsiaTheme="minorHAnsi" w:hAnsi="Times New Roman"/>
        </w:rPr>
        <w:t>WrestlePosium</w:t>
      </w:r>
      <w:proofErr w:type="spellEnd"/>
      <w:r>
        <w:rPr>
          <w:rFonts w:ascii="Times New Roman" w:eastAsiaTheme="minorHAnsi" w:hAnsi="Times New Roman"/>
        </w:rPr>
        <w:t xml:space="preserve"> V conference</w:t>
      </w:r>
      <w:r w:rsidRPr="00B94595">
        <w:rPr>
          <w:rFonts w:ascii="Times New Roman" w:eastAsiaTheme="minorHAnsi" w:hAnsi="Times New Roman"/>
        </w:rPr>
        <w:t xml:space="preserve">, </w:t>
      </w:r>
      <w:r>
        <w:rPr>
          <w:rFonts w:ascii="Times New Roman" w:eastAsiaTheme="minorHAnsi" w:hAnsi="Times New Roman"/>
        </w:rPr>
        <w:t>April 13, 2024</w:t>
      </w:r>
      <w:r w:rsidRPr="00B94595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 xml:space="preserve"> </w:t>
      </w:r>
    </w:p>
    <w:p w14:paraId="7B64FEA7" w14:textId="73FD63F8" w:rsidR="00FC728A" w:rsidRPr="004E543B" w:rsidRDefault="00FC728A" w:rsidP="00FC728A">
      <w:pPr>
        <w:spacing w:after="120" w:line="240" w:lineRule="auto"/>
        <w:ind w:left="720" w:hanging="720"/>
        <w:rPr>
          <w:rFonts w:ascii="Times New Roman" w:eastAsiaTheme="minorHAnsi" w:hAnsi="Times New Roman"/>
          <w:bCs/>
        </w:rPr>
      </w:pPr>
      <w:r>
        <w:rPr>
          <w:rFonts w:ascii="Times New Roman" w:eastAsiaTheme="minorHAnsi" w:hAnsi="Times New Roman"/>
          <w:b/>
        </w:rPr>
        <w:t xml:space="preserve">Hofstra, Jorie. </w:t>
      </w:r>
      <w:r>
        <w:rPr>
          <w:rFonts w:ascii="Times New Roman" w:eastAsiaTheme="minorHAnsi" w:hAnsi="Times New Roman"/>
          <w:bCs/>
        </w:rPr>
        <w:t>“‘Person, Woman, Man, Camera, TV’: Acts of Ludic Self-Authorization in Interviews</w:t>
      </w:r>
      <w:r w:rsidR="00784304">
        <w:rPr>
          <w:rFonts w:ascii="Times New Roman" w:eastAsiaTheme="minorHAnsi" w:hAnsi="Times New Roman"/>
          <w:bCs/>
        </w:rPr>
        <w:t>, and Implications for Sociological Practice.</w:t>
      </w:r>
      <w:r>
        <w:rPr>
          <w:rFonts w:ascii="Times New Roman" w:eastAsiaTheme="minorHAnsi" w:hAnsi="Times New Roman"/>
          <w:bCs/>
        </w:rPr>
        <w:t>”</w:t>
      </w:r>
      <w:r w:rsidR="00784304">
        <w:rPr>
          <w:rFonts w:ascii="Times New Roman" w:eastAsiaTheme="minorHAnsi" w:hAnsi="Times New Roman"/>
          <w:bCs/>
        </w:rPr>
        <w:t xml:space="preserve"> </w:t>
      </w:r>
      <w:r w:rsidR="00784304" w:rsidRPr="001E1595">
        <w:rPr>
          <w:rFonts w:ascii="Times New Roman" w:eastAsiaTheme="minorHAnsi" w:hAnsi="Times New Roman"/>
        </w:rPr>
        <w:t>Paper</w:t>
      </w:r>
      <w:r w:rsidR="00784304" w:rsidRPr="00B94595">
        <w:rPr>
          <w:rFonts w:ascii="Times New Roman" w:eastAsiaTheme="minorHAnsi" w:hAnsi="Times New Roman"/>
        </w:rPr>
        <w:t xml:space="preserve"> </w:t>
      </w:r>
      <w:r w:rsidR="00784304">
        <w:rPr>
          <w:rFonts w:ascii="Times New Roman" w:eastAsiaTheme="minorHAnsi" w:hAnsi="Times New Roman"/>
        </w:rPr>
        <w:t>presented at</w:t>
      </w:r>
      <w:r w:rsidR="00784304" w:rsidRPr="00B94595">
        <w:rPr>
          <w:rFonts w:ascii="Times New Roman" w:eastAsiaTheme="minorHAnsi" w:hAnsi="Times New Roman"/>
        </w:rPr>
        <w:t xml:space="preserve"> the American Sociological Association 201</w:t>
      </w:r>
      <w:r w:rsidR="00784304">
        <w:rPr>
          <w:rFonts w:ascii="Times New Roman" w:eastAsiaTheme="minorHAnsi" w:hAnsi="Times New Roman"/>
        </w:rPr>
        <w:t>8</w:t>
      </w:r>
      <w:r w:rsidR="00784304" w:rsidRPr="00B94595">
        <w:rPr>
          <w:rFonts w:ascii="Times New Roman" w:eastAsiaTheme="minorHAnsi" w:hAnsi="Times New Roman"/>
        </w:rPr>
        <w:t xml:space="preserve"> Annual Meeting, </w:t>
      </w:r>
      <w:r w:rsidR="00784304">
        <w:rPr>
          <w:rFonts w:ascii="Times New Roman" w:eastAsiaTheme="minorHAnsi" w:hAnsi="Times New Roman"/>
        </w:rPr>
        <w:t>Los Angeles</w:t>
      </w:r>
      <w:r w:rsidR="00784304" w:rsidRPr="00B94595">
        <w:rPr>
          <w:rFonts w:ascii="Times New Roman" w:eastAsiaTheme="minorHAnsi" w:hAnsi="Times New Roman"/>
        </w:rPr>
        <w:t xml:space="preserve">, August </w:t>
      </w:r>
      <w:r w:rsidR="00784304">
        <w:rPr>
          <w:rFonts w:ascii="Times New Roman" w:eastAsiaTheme="minorHAnsi" w:hAnsi="Times New Roman"/>
        </w:rPr>
        <w:t>9</w:t>
      </w:r>
      <w:r w:rsidR="00784304" w:rsidRPr="00B94595">
        <w:rPr>
          <w:rFonts w:ascii="Times New Roman" w:eastAsiaTheme="minorHAnsi" w:hAnsi="Times New Roman"/>
        </w:rPr>
        <w:t>, 20</w:t>
      </w:r>
      <w:r w:rsidR="00784304">
        <w:rPr>
          <w:rFonts w:ascii="Times New Roman" w:eastAsiaTheme="minorHAnsi" w:hAnsi="Times New Roman"/>
        </w:rPr>
        <w:t>22</w:t>
      </w:r>
      <w:r w:rsidR="00784304" w:rsidRPr="00B94595">
        <w:rPr>
          <w:rFonts w:ascii="Times New Roman" w:eastAsiaTheme="minorHAnsi" w:hAnsi="Times New Roman"/>
        </w:rPr>
        <w:t>.</w:t>
      </w:r>
    </w:p>
    <w:p w14:paraId="2EC56E57" w14:textId="77777777" w:rsidR="00304394" w:rsidRDefault="00233C8E" w:rsidP="00291AD1">
      <w:pPr>
        <w:spacing w:after="120" w:line="240" w:lineRule="auto"/>
        <w:ind w:left="720" w:hanging="72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</w:rPr>
        <w:t xml:space="preserve">Hofstra, Jorie. </w:t>
      </w:r>
      <w:r>
        <w:rPr>
          <w:rFonts w:ascii="Times New Roman" w:eastAsiaTheme="minorHAnsi" w:hAnsi="Times New Roman"/>
        </w:rPr>
        <w:t>“</w:t>
      </w:r>
      <w:r w:rsidR="001E1595">
        <w:rPr>
          <w:rFonts w:ascii="Times New Roman" w:eastAsiaTheme="minorHAnsi" w:hAnsi="Times New Roman"/>
        </w:rPr>
        <w:t>The Violence of Social Isolation.”</w:t>
      </w:r>
      <w:r>
        <w:rPr>
          <w:rFonts w:ascii="Times New Roman" w:eastAsiaTheme="minorHAnsi" w:hAnsi="Times New Roman"/>
        </w:rPr>
        <w:t xml:space="preserve"> </w:t>
      </w:r>
      <w:r w:rsidRPr="001E1595">
        <w:rPr>
          <w:rFonts w:ascii="Times New Roman" w:eastAsiaTheme="minorHAnsi" w:hAnsi="Times New Roman"/>
        </w:rPr>
        <w:t>Paper</w:t>
      </w:r>
      <w:r w:rsidRPr="00B94595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presented at</w:t>
      </w:r>
      <w:r w:rsidRPr="00B94595">
        <w:rPr>
          <w:rFonts w:ascii="Times New Roman" w:eastAsiaTheme="minorHAnsi" w:hAnsi="Times New Roman"/>
        </w:rPr>
        <w:t xml:space="preserve"> the American Sociological </w:t>
      </w:r>
      <w:r w:rsidR="00304394" w:rsidRPr="00B94595">
        <w:rPr>
          <w:rFonts w:ascii="Times New Roman" w:eastAsiaTheme="minorHAnsi" w:hAnsi="Times New Roman"/>
        </w:rPr>
        <w:t>Association 201</w:t>
      </w:r>
      <w:r w:rsidR="00304394">
        <w:rPr>
          <w:rFonts w:ascii="Times New Roman" w:eastAsiaTheme="minorHAnsi" w:hAnsi="Times New Roman"/>
        </w:rPr>
        <w:t>8</w:t>
      </w:r>
      <w:r w:rsidR="00304394" w:rsidRPr="00B94595">
        <w:rPr>
          <w:rFonts w:ascii="Times New Roman" w:eastAsiaTheme="minorHAnsi" w:hAnsi="Times New Roman"/>
        </w:rPr>
        <w:t xml:space="preserve"> Annual Meeting, </w:t>
      </w:r>
      <w:r w:rsidR="00304394">
        <w:rPr>
          <w:rFonts w:ascii="Times New Roman" w:eastAsiaTheme="minorHAnsi" w:hAnsi="Times New Roman"/>
        </w:rPr>
        <w:t>Philadelphia</w:t>
      </w:r>
      <w:r w:rsidR="00304394" w:rsidRPr="00B94595">
        <w:rPr>
          <w:rFonts w:ascii="Times New Roman" w:eastAsiaTheme="minorHAnsi" w:hAnsi="Times New Roman"/>
        </w:rPr>
        <w:t>, August 1</w:t>
      </w:r>
      <w:r w:rsidR="00304394">
        <w:rPr>
          <w:rFonts w:ascii="Times New Roman" w:eastAsiaTheme="minorHAnsi" w:hAnsi="Times New Roman"/>
        </w:rPr>
        <w:t>2</w:t>
      </w:r>
      <w:r w:rsidR="00304394" w:rsidRPr="00B94595">
        <w:rPr>
          <w:rFonts w:ascii="Times New Roman" w:eastAsiaTheme="minorHAnsi" w:hAnsi="Times New Roman"/>
        </w:rPr>
        <w:t>, 201</w:t>
      </w:r>
      <w:r w:rsidR="00304394">
        <w:rPr>
          <w:rFonts w:ascii="Times New Roman" w:eastAsiaTheme="minorHAnsi" w:hAnsi="Times New Roman"/>
        </w:rPr>
        <w:t>8</w:t>
      </w:r>
      <w:r w:rsidR="00304394" w:rsidRPr="00B94595">
        <w:rPr>
          <w:rFonts w:ascii="Times New Roman" w:eastAsiaTheme="minorHAnsi" w:hAnsi="Times New Roman"/>
        </w:rPr>
        <w:t>.</w:t>
      </w:r>
    </w:p>
    <w:p w14:paraId="6726B939" w14:textId="77777777" w:rsidR="00304394" w:rsidRDefault="00304394" w:rsidP="009C75E4">
      <w:pPr>
        <w:spacing w:after="120" w:line="240" w:lineRule="auto"/>
        <w:ind w:left="720" w:hanging="72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</w:rPr>
        <w:lastRenderedPageBreak/>
        <w:t xml:space="preserve">Hofstra, Jorie. </w:t>
      </w:r>
      <w:r>
        <w:rPr>
          <w:rFonts w:ascii="Times New Roman" w:eastAsiaTheme="minorHAnsi" w:hAnsi="Times New Roman"/>
        </w:rPr>
        <w:t>“</w:t>
      </w:r>
      <w:proofErr w:type="spellStart"/>
      <w:r>
        <w:rPr>
          <w:rFonts w:ascii="Times New Roman" w:eastAsiaTheme="minorHAnsi" w:hAnsi="Times New Roman"/>
        </w:rPr>
        <w:t>Neurotechnologies</w:t>
      </w:r>
      <w:proofErr w:type="spellEnd"/>
      <w:r>
        <w:rPr>
          <w:rFonts w:ascii="Times New Roman" w:eastAsiaTheme="minorHAnsi" w:hAnsi="Times New Roman"/>
        </w:rPr>
        <w:t xml:space="preserve"> and the Self.” </w:t>
      </w:r>
      <w:r w:rsidRPr="001E1595">
        <w:rPr>
          <w:rFonts w:ascii="Times New Roman" w:eastAsiaTheme="minorHAnsi" w:hAnsi="Times New Roman"/>
        </w:rPr>
        <w:t>Paper</w:t>
      </w:r>
      <w:r w:rsidRPr="00B94595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presented at</w:t>
      </w:r>
      <w:r w:rsidRPr="00B94595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The Roots and Branches of Interpretive Sociology: Cultural, Pragmatist, &amp; Psychosocial Approaches, Philadelphia, August 11, 2018.</w:t>
      </w:r>
    </w:p>
    <w:p w14:paraId="539CB3B2" w14:textId="77777777" w:rsidR="008C41C0" w:rsidRPr="00B94595" w:rsidRDefault="00304394" w:rsidP="009C75E4">
      <w:pPr>
        <w:spacing w:after="120" w:line="240" w:lineRule="auto"/>
        <w:ind w:left="720" w:hanging="720"/>
        <w:rPr>
          <w:rFonts w:ascii="Times New Roman" w:eastAsiaTheme="minorHAnsi" w:hAnsi="Times New Roman"/>
        </w:rPr>
      </w:pPr>
      <w:r w:rsidRPr="00B94595">
        <w:rPr>
          <w:rFonts w:ascii="Times New Roman" w:eastAsiaTheme="minorHAnsi" w:hAnsi="Times New Roman"/>
          <w:b/>
        </w:rPr>
        <w:t>Hofstra, Jorie</w:t>
      </w:r>
      <w:r w:rsidRPr="00B94595">
        <w:rPr>
          <w:rFonts w:ascii="Times New Roman" w:eastAsiaTheme="minorHAnsi" w:hAnsi="Times New Roman"/>
        </w:rPr>
        <w:t xml:space="preserve">. </w:t>
      </w:r>
      <w:r w:rsidR="00240F08">
        <w:rPr>
          <w:rFonts w:ascii="Times New Roman" w:eastAsiaTheme="minorHAnsi" w:hAnsi="Times New Roman"/>
        </w:rPr>
        <w:t>“</w:t>
      </w:r>
      <w:r w:rsidR="00B94595" w:rsidRPr="00B94595">
        <w:rPr>
          <w:rFonts w:ascii="Times New Roman" w:hAnsi="Times New Roman"/>
        </w:rPr>
        <w:t>Identity after Brain Injury</w:t>
      </w:r>
      <w:r w:rsidR="008C41C0" w:rsidRPr="00B94595">
        <w:rPr>
          <w:rFonts w:ascii="Times New Roman" w:eastAsiaTheme="minorHAnsi" w:hAnsi="Times New Roman"/>
        </w:rPr>
        <w:t>.</w:t>
      </w:r>
      <w:r w:rsidR="00B94595" w:rsidRPr="00B94595">
        <w:rPr>
          <w:rFonts w:ascii="Times New Roman" w:eastAsiaTheme="minorHAnsi" w:hAnsi="Times New Roman"/>
        </w:rPr>
        <w:t>”</w:t>
      </w:r>
      <w:r w:rsidR="008C41C0" w:rsidRPr="00B94595">
        <w:rPr>
          <w:rFonts w:ascii="Times New Roman" w:eastAsiaTheme="minorHAnsi" w:hAnsi="Times New Roman"/>
        </w:rPr>
        <w:t xml:space="preserve"> Paper </w:t>
      </w:r>
      <w:r w:rsidR="00E936A0">
        <w:rPr>
          <w:rFonts w:ascii="Times New Roman" w:eastAsiaTheme="minorHAnsi" w:hAnsi="Times New Roman"/>
        </w:rPr>
        <w:t>presented at</w:t>
      </w:r>
      <w:r w:rsidR="008C41C0" w:rsidRPr="00B94595">
        <w:rPr>
          <w:rFonts w:ascii="Times New Roman" w:eastAsiaTheme="minorHAnsi" w:hAnsi="Times New Roman"/>
        </w:rPr>
        <w:t xml:space="preserve"> the American Sociological Association 2017 Annual Meeting, Montreal, August 14, 2017.</w:t>
      </w:r>
    </w:p>
    <w:p w14:paraId="3DA69466" w14:textId="77777777" w:rsidR="008C41C0" w:rsidRPr="00B94595" w:rsidRDefault="008C41C0" w:rsidP="009C75E4">
      <w:pPr>
        <w:spacing w:after="120" w:line="240" w:lineRule="auto"/>
        <w:ind w:left="720" w:hanging="720"/>
        <w:rPr>
          <w:rFonts w:ascii="Times New Roman" w:eastAsiaTheme="minorHAnsi" w:hAnsi="Times New Roman"/>
        </w:rPr>
      </w:pPr>
      <w:r w:rsidRPr="00B94595">
        <w:rPr>
          <w:rFonts w:ascii="Times New Roman" w:eastAsiaTheme="minorHAnsi" w:hAnsi="Times New Roman"/>
          <w:b/>
        </w:rPr>
        <w:t>Hofstra, Jorie</w:t>
      </w:r>
      <w:r w:rsidRPr="00B94595">
        <w:rPr>
          <w:rFonts w:ascii="Times New Roman" w:eastAsiaTheme="minorHAnsi" w:hAnsi="Times New Roman"/>
        </w:rPr>
        <w:t xml:space="preserve"> and Johannes Verstraete. </w:t>
      </w:r>
      <w:r w:rsidR="00B94595" w:rsidRPr="00F22166">
        <w:rPr>
          <w:rFonts w:ascii="Times New Roman" w:eastAsiaTheme="minorHAnsi" w:hAnsi="Times New Roman"/>
        </w:rPr>
        <w:t>“</w:t>
      </w:r>
      <w:r w:rsidR="00B94595" w:rsidRPr="00F22166">
        <w:rPr>
          <w:rFonts w:ascii="Times New Roman" w:hAnsi="Times New Roman"/>
          <w:color w:val="222222"/>
          <w:shd w:val="clear" w:color="auto" w:fill="FFFFFF"/>
        </w:rPr>
        <w:t>The Interdependent Brain: Narratives of Brain Injury, Self, and Society.”</w:t>
      </w:r>
      <w:r w:rsidR="00B94595" w:rsidRPr="00B94595">
        <w:rPr>
          <w:rFonts w:ascii="Times New Roman" w:hAnsi="Times New Roman"/>
          <w:b/>
          <w:color w:val="222222"/>
          <w:shd w:val="clear" w:color="auto" w:fill="FFFFFF"/>
        </w:rPr>
        <w:t xml:space="preserve"> </w:t>
      </w:r>
      <w:r w:rsidR="00E936A0" w:rsidRPr="00B94595">
        <w:rPr>
          <w:rFonts w:ascii="Times New Roman" w:eastAsiaTheme="minorHAnsi" w:hAnsi="Times New Roman"/>
        </w:rPr>
        <w:t xml:space="preserve">Paper </w:t>
      </w:r>
      <w:r w:rsidR="00E936A0">
        <w:rPr>
          <w:rFonts w:ascii="Times New Roman" w:eastAsiaTheme="minorHAnsi" w:hAnsi="Times New Roman"/>
        </w:rPr>
        <w:t>presented at</w:t>
      </w:r>
      <w:r w:rsidR="00E936A0" w:rsidRPr="00B94595">
        <w:rPr>
          <w:rFonts w:ascii="Times New Roman" w:eastAsiaTheme="minorHAnsi" w:hAnsi="Times New Roman"/>
        </w:rPr>
        <w:t xml:space="preserve"> the </w:t>
      </w:r>
      <w:r w:rsidRPr="00B94595">
        <w:rPr>
          <w:rFonts w:ascii="Times New Roman" w:eastAsiaTheme="minorHAnsi" w:hAnsi="Times New Roman"/>
        </w:rPr>
        <w:t>Society for the Study of Social Problems 2017 Annual Meeting, Montreal, August 11, 2017.</w:t>
      </w:r>
    </w:p>
    <w:p w14:paraId="3A97D3A3" w14:textId="77777777" w:rsidR="005C5443" w:rsidRDefault="005C5443" w:rsidP="009C75E4">
      <w:pPr>
        <w:spacing w:after="120" w:line="240" w:lineRule="auto"/>
        <w:ind w:left="720" w:hanging="720"/>
        <w:rPr>
          <w:rFonts w:ascii="Times New Roman" w:eastAsiaTheme="minorHAnsi" w:hAnsi="Times New Roman"/>
          <w:b/>
        </w:rPr>
      </w:pPr>
      <w:r w:rsidRPr="00115C1B">
        <w:rPr>
          <w:rFonts w:ascii="Times New Roman" w:eastAsiaTheme="minorHAnsi" w:hAnsi="Times New Roman"/>
          <w:b/>
        </w:rPr>
        <w:t>Hofstra, Jorie</w:t>
      </w:r>
      <w:r w:rsidRPr="00115C1B">
        <w:rPr>
          <w:rFonts w:ascii="Times New Roman" w:eastAsiaTheme="minorHAnsi" w:hAnsi="Times New Roman"/>
        </w:rPr>
        <w:t>. “</w:t>
      </w:r>
      <w:r w:rsidRPr="00115C1B">
        <w:rPr>
          <w:rFonts w:ascii="Times New Roman" w:hAnsi="Times New Roman"/>
          <w:color w:val="000000"/>
          <w:shd w:val="clear" w:color="auto" w:fill="FFFFFF"/>
        </w:rPr>
        <w:t>Brain Injury and the Cerebral Subject: Narrative Negotiation of</w:t>
      </w:r>
      <w:r w:rsidRPr="00115C1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115C1B">
        <w:rPr>
          <w:rStyle w:val="il"/>
          <w:rFonts w:ascii="Times New Roman" w:hAnsi="Times New Roman"/>
          <w:color w:val="000000"/>
          <w:shd w:val="clear" w:color="auto" w:fill="FFFFFF"/>
        </w:rPr>
        <w:t>Selfhood</w:t>
      </w:r>
      <w:r w:rsidRPr="00115C1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240F08">
        <w:rPr>
          <w:rFonts w:ascii="Times New Roman" w:hAnsi="Times New Roman"/>
          <w:color w:val="000000"/>
          <w:shd w:val="clear" w:color="auto" w:fill="FFFFFF"/>
        </w:rPr>
        <w:t>u</w:t>
      </w:r>
      <w:r w:rsidRPr="00115C1B">
        <w:rPr>
          <w:rFonts w:ascii="Times New Roman" w:hAnsi="Times New Roman"/>
          <w:color w:val="000000"/>
          <w:shd w:val="clear" w:color="auto" w:fill="FFFFFF"/>
        </w:rPr>
        <w:t>nder Conditions of Neuro-Uncertainty</w:t>
      </w:r>
      <w:r w:rsidRPr="00115C1B">
        <w:rPr>
          <w:rFonts w:ascii="Times New Roman" w:eastAsiaTheme="minorHAnsi" w:hAnsi="Times New Roman"/>
        </w:rPr>
        <w:t xml:space="preserve">.” Paper </w:t>
      </w:r>
      <w:r w:rsidR="00115C1B" w:rsidRPr="00115C1B">
        <w:rPr>
          <w:rFonts w:ascii="Times New Roman" w:eastAsiaTheme="minorHAnsi" w:hAnsi="Times New Roman"/>
        </w:rPr>
        <w:t>presented</w:t>
      </w:r>
      <w:r w:rsidRPr="00115C1B">
        <w:rPr>
          <w:rFonts w:ascii="Times New Roman" w:eastAsiaTheme="minorHAnsi" w:hAnsi="Times New Roman"/>
        </w:rPr>
        <w:t xml:space="preserve"> at the Eastern Sociological Society 2017 Annual Meeting, Philadelphia, February 24, 2017.</w:t>
      </w:r>
    </w:p>
    <w:p w14:paraId="6D9EF219" w14:textId="77777777" w:rsidR="00900AAD" w:rsidRPr="003C70DF" w:rsidRDefault="00900AAD" w:rsidP="009C75E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eastAsiaTheme="minorHAnsi" w:hAnsi="Times New Roman"/>
        </w:rPr>
      </w:pPr>
      <w:r w:rsidRPr="003C70DF">
        <w:rPr>
          <w:rFonts w:ascii="Times New Roman" w:eastAsiaTheme="minorHAnsi" w:hAnsi="Times New Roman"/>
          <w:b/>
        </w:rPr>
        <w:t>Hofstra, Jorie</w:t>
      </w:r>
      <w:r w:rsidRPr="003C70DF">
        <w:rPr>
          <w:rFonts w:ascii="Times New Roman" w:eastAsiaTheme="minorHAnsi" w:hAnsi="Times New Roman"/>
        </w:rPr>
        <w:t>. “Accounting for Anger:</w:t>
      </w:r>
      <w:r w:rsidR="00F03ED7" w:rsidRPr="003C70DF">
        <w:rPr>
          <w:rFonts w:ascii="Times New Roman" w:hAnsi="Times New Roman"/>
          <w:color w:val="222222"/>
          <w:shd w:val="clear" w:color="auto" w:fill="FFFFFF"/>
        </w:rPr>
        <w:t xml:space="preserve"> Narrative Constructions of the Relationship between Brain and Self Following Brain Injury</w:t>
      </w:r>
      <w:r w:rsidRPr="003C70DF">
        <w:rPr>
          <w:rFonts w:ascii="Times New Roman" w:eastAsiaTheme="minorHAnsi" w:hAnsi="Times New Roman"/>
        </w:rPr>
        <w:t xml:space="preserve">.” Paper presented at the </w:t>
      </w:r>
      <w:r w:rsidR="00F03ED7" w:rsidRPr="003C70DF">
        <w:rPr>
          <w:rFonts w:ascii="Times New Roman" w:eastAsiaTheme="minorHAnsi" w:hAnsi="Times New Roman"/>
        </w:rPr>
        <w:t>American Sociological Association 201</w:t>
      </w:r>
      <w:r w:rsidR="00642E74">
        <w:rPr>
          <w:rFonts w:ascii="Times New Roman" w:eastAsiaTheme="minorHAnsi" w:hAnsi="Times New Roman"/>
        </w:rPr>
        <w:t>6</w:t>
      </w:r>
      <w:r w:rsidR="00F03ED7" w:rsidRPr="003C70DF">
        <w:rPr>
          <w:rFonts w:ascii="Times New Roman" w:eastAsiaTheme="minorHAnsi" w:hAnsi="Times New Roman"/>
        </w:rPr>
        <w:t xml:space="preserve"> Annual Meeting, Seattle,</w:t>
      </w:r>
      <w:r w:rsidRPr="003C70DF">
        <w:rPr>
          <w:rFonts w:ascii="Times New Roman" w:eastAsiaTheme="minorHAnsi" w:hAnsi="Times New Roman"/>
        </w:rPr>
        <w:t xml:space="preserve"> </w:t>
      </w:r>
      <w:r w:rsidR="00F03ED7" w:rsidRPr="003C70DF">
        <w:rPr>
          <w:rFonts w:ascii="Times New Roman" w:eastAsiaTheme="minorHAnsi" w:hAnsi="Times New Roman"/>
        </w:rPr>
        <w:t>August 20</w:t>
      </w:r>
      <w:r w:rsidRPr="003C70DF">
        <w:rPr>
          <w:rFonts w:ascii="Times New Roman" w:eastAsiaTheme="minorHAnsi" w:hAnsi="Times New Roman"/>
        </w:rPr>
        <w:t>, 2016.</w:t>
      </w:r>
    </w:p>
    <w:p w14:paraId="05BA99C7" w14:textId="77777777" w:rsidR="005B1479" w:rsidRPr="003C70DF" w:rsidRDefault="005B1479" w:rsidP="009C75E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eastAsiaTheme="minorHAnsi" w:hAnsi="Times New Roman"/>
        </w:rPr>
      </w:pPr>
      <w:r w:rsidRPr="003C70DF">
        <w:rPr>
          <w:rFonts w:ascii="Times New Roman" w:eastAsiaTheme="minorHAnsi" w:hAnsi="Times New Roman"/>
          <w:b/>
        </w:rPr>
        <w:t>Hofstra, Jorie</w:t>
      </w:r>
      <w:r w:rsidRPr="003C70DF">
        <w:rPr>
          <w:rFonts w:ascii="Times New Roman" w:eastAsiaTheme="minorHAnsi" w:hAnsi="Times New Roman"/>
        </w:rPr>
        <w:t xml:space="preserve">. “Constructions of Anger Through Time: An Exploratory Study. Part I: The Projection of Anger </w:t>
      </w:r>
      <w:r w:rsidR="00927E6E">
        <w:rPr>
          <w:rFonts w:ascii="Times New Roman" w:eastAsiaTheme="minorHAnsi" w:hAnsi="Times New Roman"/>
        </w:rPr>
        <w:t>o</w:t>
      </w:r>
      <w:r w:rsidRPr="003C70DF">
        <w:rPr>
          <w:rFonts w:ascii="Times New Roman" w:eastAsiaTheme="minorHAnsi" w:hAnsi="Times New Roman"/>
        </w:rPr>
        <w:t>nto a Double.” Paper presented at the Eastern Sociological Society 2016 Annual Meeting, Boston, March 17, 2016.</w:t>
      </w:r>
    </w:p>
    <w:p w14:paraId="62AA21F6" w14:textId="77777777" w:rsidR="009A7387" w:rsidRPr="003C70DF" w:rsidRDefault="009A7387" w:rsidP="009C75E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eastAsiaTheme="minorHAnsi" w:hAnsi="Times New Roman"/>
        </w:rPr>
      </w:pPr>
      <w:r w:rsidRPr="003C70DF">
        <w:rPr>
          <w:rFonts w:ascii="Times New Roman" w:eastAsiaTheme="minorHAnsi" w:hAnsi="Times New Roman"/>
          <w:b/>
        </w:rPr>
        <w:t>Hofstra, Jorie</w:t>
      </w:r>
      <w:r w:rsidRPr="003C70DF">
        <w:rPr>
          <w:rFonts w:ascii="Times New Roman" w:eastAsiaTheme="minorHAnsi" w:hAnsi="Times New Roman"/>
        </w:rPr>
        <w:t xml:space="preserve">. </w:t>
      </w:r>
      <w:r w:rsidR="006D6246" w:rsidRPr="003C70DF">
        <w:rPr>
          <w:rFonts w:ascii="Times New Roman" w:eastAsiaTheme="minorHAnsi" w:hAnsi="Times New Roman"/>
        </w:rPr>
        <w:t>“</w:t>
      </w:r>
      <w:r w:rsidRPr="003C70DF">
        <w:rPr>
          <w:rFonts w:ascii="Times New Roman" w:eastAsiaTheme="minorHAnsi" w:hAnsi="Times New Roman"/>
        </w:rPr>
        <w:t xml:space="preserve">Selfhood in the Time of the </w:t>
      </w:r>
      <w:r w:rsidR="006D6246" w:rsidRPr="003C70DF">
        <w:rPr>
          <w:rFonts w:ascii="Times New Roman" w:eastAsiaTheme="minorHAnsi" w:hAnsi="Times New Roman"/>
        </w:rPr>
        <w:t>‘</w:t>
      </w:r>
      <w:r w:rsidRPr="003C70DF">
        <w:rPr>
          <w:rFonts w:ascii="Times New Roman" w:eastAsiaTheme="minorHAnsi" w:hAnsi="Times New Roman"/>
        </w:rPr>
        <w:t>Cerebral Subject</w:t>
      </w:r>
      <w:r w:rsidR="006D6246" w:rsidRPr="003C70DF">
        <w:rPr>
          <w:rFonts w:ascii="Times New Roman" w:eastAsiaTheme="minorHAnsi" w:hAnsi="Times New Roman"/>
        </w:rPr>
        <w:t>’</w:t>
      </w:r>
      <w:r w:rsidRPr="003C70DF">
        <w:rPr>
          <w:rFonts w:ascii="Times New Roman" w:eastAsiaTheme="minorHAnsi" w:hAnsi="Times New Roman"/>
        </w:rPr>
        <w:t xml:space="preserve">: The Case of Dysregulated Anger in Traumatic Brain Injury.” </w:t>
      </w:r>
      <w:r w:rsidR="006D6246" w:rsidRPr="003C70DF">
        <w:rPr>
          <w:rFonts w:ascii="Times New Roman" w:eastAsiaTheme="minorHAnsi" w:hAnsi="Times New Roman"/>
        </w:rPr>
        <w:t xml:space="preserve">Paper presented at the </w:t>
      </w:r>
      <w:r w:rsidRPr="003C70DF">
        <w:rPr>
          <w:rFonts w:ascii="Times New Roman" w:eastAsiaTheme="minorHAnsi" w:hAnsi="Times New Roman"/>
        </w:rPr>
        <w:t>Eastern Sociological Society 2015 Annual Meeting, New York, February 26, 2015, mini-conference session (invited).</w:t>
      </w:r>
    </w:p>
    <w:p w14:paraId="33E5BCD3" w14:textId="77777777" w:rsidR="00995E09" w:rsidRPr="00F22166" w:rsidRDefault="00995E09" w:rsidP="009C75E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/>
        </w:rPr>
      </w:pPr>
      <w:r w:rsidRPr="00F22166">
        <w:rPr>
          <w:rFonts w:ascii="Times New Roman" w:eastAsia="MS Mincho" w:hAnsi="Times New Roman"/>
        </w:rPr>
        <w:t xml:space="preserve">Verstraete, Johannes and </w:t>
      </w:r>
      <w:r w:rsidRPr="00F22166">
        <w:rPr>
          <w:rFonts w:ascii="Times New Roman" w:eastAsia="MS Mincho" w:hAnsi="Times New Roman"/>
          <w:b/>
        </w:rPr>
        <w:t>Jorie Hofstra</w:t>
      </w:r>
      <w:r w:rsidRPr="00F22166">
        <w:rPr>
          <w:rFonts w:ascii="Times New Roman" w:eastAsia="MS Mincho" w:hAnsi="Times New Roman"/>
        </w:rPr>
        <w:t>. “</w:t>
      </w:r>
      <w:r w:rsidRPr="00310213">
        <w:rPr>
          <w:rFonts w:ascii="Times New Roman" w:hAnsi="Times New Roman"/>
          <w:i/>
        </w:rPr>
        <w:t>Pars Pro Toto:</w:t>
      </w:r>
      <w:r w:rsidRPr="00310213">
        <w:rPr>
          <w:rFonts w:ascii="Times New Roman" w:hAnsi="Times New Roman"/>
        </w:rPr>
        <w:t xml:space="preserve"> Interpretation of Bodily Differences in Ancient Greece.</w:t>
      </w:r>
      <w:r w:rsidRPr="00F22166">
        <w:rPr>
          <w:rFonts w:ascii="Times New Roman" w:hAnsi="Times New Roman"/>
        </w:rPr>
        <w:t>” Paper presented at the 115th Annual Meeting of the Archaeological Institute of America, Chicago, January 2014.</w:t>
      </w:r>
    </w:p>
    <w:p w14:paraId="0F89B80E" w14:textId="77777777" w:rsidR="00EE7736" w:rsidRPr="003C70DF" w:rsidRDefault="00EE7736" w:rsidP="009C75E4">
      <w:pPr>
        <w:shd w:val="clear" w:color="auto" w:fill="FFFFFF"/>
        <w:spacing w:after="120" w:line="240" w:lineRule="auto"/>
        <w:ind w:left="720" w:hanging="720"/>
        <w:textAlignment w:val="center"/>
        <w:rPr>
          <w:rFonts w:ascii="Times New Roman" w:eastAsiaTheme="minorHAnsi" w:hAnsi="Times New Roman"/>
        </w:rPr>
      </w:pPr>
      <w:r w:rsidRPr="003C70DF">
        <w:rPr>
          <w:rFonts w:ascii="Times New Roman" w:eastAsiaTheme="minorHAnsi" w:hAnsi="Times New Roman"/>
          <w:b/>
        </w:rPr>
        <w:t>Hofstra, Jorie</w:t>
      </w:r>
      <w:r w:rsidRPr="003C70DF">
        <w:rPr>
          <w:rFonts w:ascii="Times New Roman" w:eastAsiaTheme="minorHAnsi" w:hAnsi="Times New Roman"/>
        </w:rPr>
        <w:t xml:space="preserve">. </w:t>
      </w:r>
      <w:r w:rsidR="0081128A" w:rsidRPr="00F22166">
        <w:rPr>
          <w:rFonts w:ascii="Times New Roman" w:eastAsia="MS Mincho" w:hAnsi="Times New Roman"/>
        </w:rPr>
        <w:t>“</w:t>
      </w:r>
      <w:r w:rsidRPr="003C70DF">
        <w:rPr>
          <w:rFonts w:ascii="Times New Roman" w:eastAsiaTheme="minorHAnsi" w:hAnsi="Times New Roman"/>
        </w:rPr>
        <w:t>Toward a Sociological Definition of Attunement: A New Concept in the Study of Social Support.</w:t>
      </w:r>
      <w:r w:rsidR="0081128A" w:rsidRPr="003C70DF">
        <w:rPr>
          <w:rFonts w:ascii="Times New Roman" w:eastAsia="MS Mincho" w:hAnsi="Times New Roman"/>
        </w:rPr>
        <w:t>”</w:t>
      </w:r>
      <w:r w:rsidRPr="003C70DF">
        <w:rPr>
          <w:rFonts w:ascii="Times New Roman" w:eastAsiaTheme="minorHAnsi" w:hAnsi="Times New Roman"/>
        </w:rPr>
        <w:t xml:space="preserve"> P</w:t>
      </w:r>
      <w:r w:rsidR="006D6246" w:rsidRPr="003C70DF">
        <w:rPr>
          <w:rFonts w:ascii="Times New Roman" w:eastAsiaTheme="minorHAnsi" w:hAnsi="Times New Roman"/>
        </w:rPr>
        <w:t>aper p</w:t>
      </w:r>
      <w:r w:rsidRPr="003C70DF">
        <w:rPr>
          <w:rFonts w:ascii="Times New Roman" w:eastAsiaTheme="minorHAnsi" w:hAnsi="Times New Roman"/>
        </w:rPr>
        <w:t>resented at the American Sociological Association 2013 Annual Meeting, New York, August 2013.</w:t>
      </w:r>
    </w:p>
    <w:p w14:paraId="3166BCEA" w14:textId="77777777" w:rsidR="00EE7736" w:rsidRPr="003C70DF" w:rsidRDefault="00EE7736" w:rsidP="009C75E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eastAsiaTheme="minorHAnsi" w:hAnsi="Times New Roman"/>
          <w:b/>
        </w:rPr>
      </w:pPr>
      <w:r w:rsidRPr="003C70DF">
        <w:rPr>
          <w:rFonts w:ascii="Times New Roman" w:hAnsi="Times New Roman"/>
          <w:b/>
        </w:rPr>
        <w:t>Hofstra, Jorie.</w:t>
      </w:r>
      <w:r w:rsidRPr="003C70DF">
        <w:rPr>
          <w:rFonts w:ascii="Times New Roman" w:hAnsi="Times New Roman"/>
        </w:rPr>
        <w:t xml:space="preserve"> </w:t>
      </w:r>
      <w:r w:rsidR="0081128A" w:rsidRPr="00F22166">
        <w:rPr>
          <w:rFonts w:ascii="Times New Roman" w:eastAsia="MS Mincho" w:hAnsi="Times New Roman"/>
        </w:rPr>
        <w:t>“</w:t>
      </w:r>
      <w:r w:rsidRPr="003C70DF">
        <w:rPr>
          <w:rFonts w:ascii="Times New Roman" w:hAnsi="Times New Roman"/>
        </w:rPr>
        <w:t xml:space="preserve">Biosocial Contributions </w:t>
      </w:r>
      <w:r w:rsidR="006D6246" w:rsidRPr="003C70DF">
        <w:rPr>
          <w:rFonts w:ascii="Times New Roman" w:hAnsi="Times New Roman"/>
        </w:rPr>
        <w:t>t</w:t>
      </w:r>
      <w:r w:rsidR="0081128A">
        <w:rPr>
          <w:rFonts w:ascii="Times New Roman" w:hAnsi="Times New Roman"/>
        </w:rPr>
        <w:t>o a New Sociology of Suffering.</w:t>
      </w:r>
      <w:r w:rsidR="0081128A" w:rsidRPr="003C70DF">
        <w:rPr>
          <w:rFonts w:ascii="Times New Roman" w:eastAsia="MS Mincho" w:hAnsi="Times New Roman"/>
        </w:rPr>
        <w:t>”</w:t>
      </w:r>
      <w:r w:rsidRPr="003C70DF">
        <w:rPr>
          <w:rFonts w:ascii="Times New Roman" w:hAnsi="Times New Roman"/>
        </w:rPr>
        <w:t xml:space="preserve"> </w:t>
      </w:r>
      <w:r w:rsidRPr="003C70DF">
        <w:rPr>
          <w:rFonts w:ascii="Times New Roman" w:eastAsiaTheme="minorHAnsi" w:hAnsi="Times New Roman"/>
        </w:rPr>
        <w:t xml:space="preserve">Paper presented at the </w:t>
      </w:r>
      <w:r w:rsidRPr="003C70DF">
        <w:rPr>
          <w:rFonts w:ascii="Times New Roman" w:hAnsi="Times New Roman"/>
        </w:rPr>
        <w:t>Eastern Sociological Society Annual Meeting, Boston, March 201</w:t>
      </w:r>
      <w:r w:rsidR="00620A2C" w:rsidRPr="003C70DF">
        <w:rPr>
          <w:rFonts w:ascii="Times New Roman" w:hAnsi="Times New Roman"/>
        </w:rPr>
        <w:t>3</w:t>
      </w:r>
      <w:r w:rsidR="009A7387" w:rsidRPr="003C70DF">
        <w:rPr>
          <w:rFonts w:ascii="Times New Roman" w:hAnsi="Times New Roman"/>
        </w:rPr>
        <w:t xml:space="preserve"> (invited)</w:t>
      </w:r>
      <w:r w:rsidRPr="003C70DF">
        <w:rPr>
          <w:rFonts w:ascii="Times New Roman" w:hAnsi="Times New Roman"/>
        </w:rPr>
        <w:t>.</w:t>
      </w:r>
      <w:r w:rsidRPr="003C70DF">
        <w:rPr>
          <w:rFonts w:ascii="Times New Roman" w:eastAsiaTheme="minorHAnsi" w:hAnsi="Times New Roman"/>
          <w:b/>
        </w:rPr>
        <w:t xml:space="preserve"> </w:t>
      </w:r>
    </w:p>
    <w:p w14:paraId="4D6A2FF4" w14:textId="77777777" w:rsidR="000D430B" w:rsidRPr="003C70DF" w:rsidRDefault="000D430B" w:rsidP="009C75E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eastAsiaTheme="minorHAnsi" w:hAnsi="Times New Roman"/>
        </w:rPr>
      </w:pPr>
      <w:r w:rsidRPr="003C70DF">
        <w:rPr>
          <w:rFonts w:ascii="Times New Roman" w:eastAsiaTheme="minorHAnsi" w:hAnsi="Times New Roman"/>
          <w:b/>
        </w:rPr>
        <w:t>Hofstra, Jorie</w:t>
      </w:r>
      <w:r w:rsidRPr="003C70DF">
        <w:rPr>
          <w:rFonts w:ascii="Times New Roman" w:eastAsiaTheme="minorHAnsi" w:hAnsi="Times New Roman"/>
        </w:rPr>
        <w:t xml:space="preserve">. </w:t>
      </w:r>
      <w:r w:rsidR="0081128A" w:rsidRPr="00F22166">
        <w:rPr>
          <w:rFonts w:ascii="Times New Roman" w:eastAsia="MS Mincho" w:hAnsi="Times New Roman"/>
        </w:rPr>
        <w:t>“</w:t>
      </w:r>
      <w:r w:rsidRPr="003C70DF">
        <w:rPr>
          <w:rFonts w:ascii="Times New Roman" w:eastAsiaTheme="minorHAnsi" w:hAnsi="Times New Roman"/>
        </w:rPr>
        <w:t xml:space="preserve">Reconstructing the </w:t>
      </w:r>
      <w:proofErr w:type="spellStart"/>
      <w:r w:rsidRPr="003C70DF">
        <w:rPr>
          <w:rFonts w:ascii="Times New Roman" w:eastAsiaTheme="minorHAnsi" w:hAnsi="Times New Roman"/>
        </w:rPr>
        <w:t>Neurally</w:t>
      </w:r>
      <w:proofErr w:type="spellEnd"/>
      <w:r w:rsidRPr="003C70DF">
        <w:rPr>
          <w:rFonts w:ascii="Times New Roman" w:eastAsiaTheme="minorHAnsi" w:hAnsi="Times New Roman"/>
        </w:rPr>
        <w:t>-Disrupted Self: Brain, Self, and Society in the Attribution of Emotional Disturbance.</w:t>
      </w:r>
      <w:r w:rsidR="0081128A" w:rsidRPr="003C70DF">
        <w:rPr>
          <w:rFonts w:ascii="Times New Roman" w:eastAsia="MS Mincho" w:hAnsi="Times New Roman"/>
        </w:rPr>
        <w:t>”</w:t>
      </w:r>
      <w:r w:rsidRPr="003C70DF">
        <w:rPr>
          <w:rFonts w:ascii="Times New Roman" w:eastAsiaTheme="minorHAnsi" w:hAnsi="Times New Roman"/>
        </w:rPr>
        <w:t xml:space="preserve"> </w:t>
      </w:r>
      <w:r w:rsidR="00EE7736" w:rsidRPr="003C70DF">
        <w:rPr>
          <w:rFonts w:ascii="Times New Roman" w:eastAsiaTheme="minorHAnsi" w:hAnsi="Times New Roman"/>
        </w:rPr>
        <w:t xml:space="preserve">Paper presented at the </w:t>
      </w:r>
      <w:r w:rsidRPr="003C70DF">
        <w:rPr>
          <w:rFonts w:ascii="Times New Roman" w:eastAsiaTheme="minorHAnsi" w:hAnsi="Times New Roman"/>
        </w:rPr>
        <w:t>American Sociological Association 2012 Annual Meeting, Denver, August 2012.</w:t>
      </w:r>
    </w:p>
    <w:p w14:paraId="7DBE8066" w14:textId="77777777" w:rsidR="00CF7947" w:rsidRPr="003C70DF" w:rsidRDefault="00CF7947" w:rsidP="009C75E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/>
        </w:rPr>
      </w:pPr>
      <w:r w:rsidRPr="003C70DF">
        <w:rPr>
          <w:rFonts w:ascii="Times New Roman" w:eastAsia="MS Mincho" w:hAnsi="Times New Roman"/>
        </w:rPr>
        <w:t xml:space="preserve">Verstraete, Johannes and </w:t>
      </w:r>
      <w:r w:rsidRPr="003C70DF">
        <w:rPr>
          <w:rFonts w:ascii="Times New Roman" w:eastAsia="MS Mincho" w:hAnsi="Times New Roman"/>
          <w:b/>
        </w:rPr>
        <w:t>Jorie Hofstra</w:t>
      </w:r>
      <w:r w:rsidRPr="003C70DF">
        <w:rPr>
          <w:rFonts w:ascii="Times New Roman" w:eastAsia="MS Mincho" w:hAnsi="Times New Roman"/>
        </w:rPr>
        <w:t>. “</w:t>
      </w:r>
      <w:r w:rsidRPr="003C70DF">
        <w:rPr>
          <w:rFonts w:ascii="Times New Roman" w:hAnsi="Times New Roman"/>
        </w:rPr>
        <w:t>Representing Suffering and Seeking a Cure: A Comparison of Ancient and Contemporary Practices.” Paper presented at the Theoretical Archaeology Group 2012 Annual Meeting, Liverpool, December 18, 2012.</w:t>
      </w:r>
    </w:p>
    <w:p w14:paraId="1050C451" w14:textId="77777777" w:rsidR="000D430B" w:rsidRPr="003C70DF" w:rsidRDefault="000D430B" w:rsidP="009C75E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eastAsiaTheme="minorHAnsi" w:hAnsi="Times New Roman"/>
        </w:rPr>
      </w:pPr>
      <w:r w:rsidRPr="003C70DF">
        <w:rPr>
          <w:rFonts w:ascii="Times New Roman" w:eastAsiaTheme="minorHAnsi" w:hAnsi="Times New Roman"/>
          <w:b/>
        </w:rPr>
        <w:t>Hofstra, Jorie</w:t>
      </w:r>
      <w:r w:rsidRPr="003C70DF">
        <w:rPr>
          <w:rFonts w:ascii="Times New Roman" w:eastAsiaTheme="minorHAnsi" w:hAnsi="Times New Roman"/>
        </w:rPr>
        <w:t xml:space="preserve">. </w:t>
      </w:r>
      <w:r w:rsidR="0081128A" w:rsidRPr="00F22166">
        <w:rPr>
          <w:rFonts w:ascii="Times New Roman" w:eastAsia="MS Mincho" w:hAnsi="Times New Roman"/>
        </w:rPr>
        <w:t>“</w:t>
      </w:r>
      <w:r w:rsidRPr="003C70DF">
        <w:rPr>
          <w:rFonts w:ascii="Times New Roman" w:eastAsiaTheme="minorHAnsi" w:hAnsi="Times New Roman"/>
        </w:rPr>
        <w:t>Sadness and Sympathy: Effects of the Medicalization of Depression on Attitudes Toward Caring and Support.</w:t>
      </w:r>
      <w:r w:rsidR="0081128A" w:rsidRPr="003C70DF">
        <w:rPr>
          <w:rFonts w:ascii="Times New Roman" w:eastAsia="MS Mincho" w:hAnsi="Times New Roman"/>
        </w:rPr>
        <w:t>”</w:t>
      </w:r>
      <w:r w:rsidRPr="003C70DF">
        <w:rPr>
          <w:rFonts w:ascii="Times New Roman" w:eastAsiaTheme="minorHAnsi" w:hAnsi="Times New Roman"/>
        </w:rPr>
        <w:t xml:space="preserve"> Paper presented at the Eastern Sociological Society Annual Meeting, New York, February 26, 2012.</w:t>
      </w:r>
    </w:p>
    <w:p w14:paraId="05880343" w14:textId="77777777" w:rsidR="000D430B" w:rsidRPr="003C70DF" w:rsidRDefault="000D430B" w:rsidP="009C75E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eastAsiaTheme="minorHAnsi" w:hAnsi="Times New Roman"/>
        </w:rPr>
      </w:pPr>
      <w:r w:rsidRPr="003C70DF">
        <w:rPr>
          <w:rFonts w:ascii="Times New Roman" w:hAnsi="Times New Roman"/>
          <w:b/>
        </w:rPr>
        <w:t>Hofstra, Jorie</w:t>
      </w:r>
      <w:r w:rsidRPr="003C70DF">
        <w:rPr>
          <w:rFonts w:ascii="Times New Roman" w:hAnsi="Times New Roman"/>
        </w:rPr>
        <w:t xml:space="preserve"> and Heather Batson.</w:t>
      </w:r>
      <w:r w:rsidRPr="003C70DF">
        <w:rPr>
          <w:rFonts w:ascii="Times New Roman" w:hAnsi="Times New Roman"/>
          <w:b/>
        </w:rPr>
        <w:t xml:space="preserve"> </w:t>
      </w:r>
      <w:r w:rsidRPr="00365BDF">
        <w:rPr>
          <w:rFonts w:ascii="Times New Roman" w:hAnsi="Times New Roman"/>
        </w:rPr>
        <w:t>“</w:t>
      </w:r>
      <w:r w:rsidRPr="003C70DF">
        <w:rPr>
          <w:rFonts w:ascii="Times New Roman" w:eastAsiaTheme="minorHAnsi" w:hAnsi="Times New Roman"/>
          <w:iCs/>
        </w:rPr>
        <w:t>Bellies Before, After, During, and Through: The Curious Politics of Women's Bodily Self-Representation Online</w:t>
      </w:r>
      <w:r w:rsidRPr="003C70DF">
        <w:rPr>
          <w:rFonts w:ascii="Times New Roman" w:eastAsiaTheme="minorHAnsi" w:hAnsi="Times New Roman"/>
        </w:rPr>
        <w:t xml:space="preserve">.” Paper presented at the 2012 Association of American Geographers (AAG) Annual Meeting, New York, </w:t>
      </w:r>
      <w:r w:rsidR="00FF258A">
        <w:rPr>
          <w:rFonts w:ascii="Times New Roman" w:eastAsiaTheme="minorHAnsi" w:hAnsi="Times New Roman"/>
        </w:rPr>
        <w:t>February 2012</w:t>
      </w:r>
      <w:r w:rsidRPr="003C70DF">
        <w:rPr>
          <w:rFonts w:ascii="Times New Roman" w:eastAsiaTheme="minorHAnsi" w:hAnsi="Times New Roman"/>
        </w:rPr>
        <w:t>.</w:t>
      </w:r>
    </w:p>
    <w:p w14:paraId="4DF1DEC8" w14:textId="77777777" w:rsidR="000D430B" w:rsidRPr="003C70DF" w:rsidRDefault="000D430B" w:rsidP="009C75E4">
      <w:pPr>
        <w:spacing w:after="120" w:line="240" w:lineRule="auto"/>
        <w:ind w:left="720" w:hanging="720"/>
        <w:rPr>
          <w:rFonts w:ascii="Times New Roman" w:eastAsia="MS Mincho" w:hAnsi="Times New Roman"/>
        </w:rPr>
      </w:pPr>
      <w:r w:rsidRPr="003C70DF">
        <w:rPr>
          <w:rFonts w:ascii="Times New Roman" w:eastAsia="MS Mincho" w:hAnsi="Times New Roman"/>
          <w:b/>
        </w:rPr>
        <w:t>Hofstra, Jorie</w:t>
      </w:r>
      <w:r w:rsidRPr="003C70DF">
        <w:rPr>
          <w:rFonts w:ascii="Times New Roman" w:eastAsia="MS Mincho" w:hAnsi="Times New Roman"/>
        </w:rPr>
        <w:t>. “</w:t>
      </w:r>
      <w:r w:rsidRPr="003C70DF">
        <w:rPr>
          <w:rFonts w:ascii="Times New Roman" w:hAnsi="Times New Roman"/>
        </w:rPr>
        <w:t>Embodiment of Health: The Impact of Fundraising Walks on Client-Participants</w:t>
      </w:r>
      <w:r w:rsidRPr="003C70DF">
        <w:rPr>
          <w:rFonts w:ascii="Times New Roman" w:eastAsia="MS Mincho" w:hAnsi="Times New Roman"/>
        </w:rPr>
        <w:t xml:space="preserve">.” Paper presented at </w:t>
      </w:r>
      <w:r w:rsidRPr="003C70DF">
        <w:rPr>
          <w:rFonts w:ascii="Times New Roman" w:eastAsiaTheme="minorHAnsi" w:hAnsi="Times New Roman"/>
        </w:rPr>
        <w:t>the Eastern Sociological Society Annual Meeting</w:t>
      </w:r>
      <w:r w:rsidRPr="003C70DF">
        <w:rPr>
          <w:rFonts w:ascii="Times New Roman" w:eastAsia="MS Mincho" w:hAnsi="Times New Roman"/>
        </w:rPr>
        <w:t xml:space="preserve">, Philadelphia, February 2011.  </w:t>
      </w:r>
    </w:p>
    <w:p w14:paraId="52FC7665" w14:textId="77777777" w:rsidR="000D430B" w:rsidRPr="003C70DF" w:rsidRDefault="000D430B" w:rsidP="009C75E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eastAsia="MS Mincho" w:hAnsi="Times New Roman"/>
        </w:rPr>
      </w:pPr>
      <w:r w:rsidRPr="003C70DF">
        <w:rPr>
          <w:rFonts w:ascii="Times New Roman" w:eastAsia="MS Mincho" w:hAnsi="Times New Roman"/>
          <w:b/>
        </w:rPr>
        <w:t>Hofstra, Jorie.</w:t>
      </w:r>
      <w:r w:rsidRPr="003C70DF">
        <w:rPr>
          <w:rFonts w:ascii="Times New Roman" w:eastAsia="MS Mincho" w:hAnsi="Times New Roman"/>
        </w:rPr>
        <w:t xml:space="preserve"> </w:t>
      </w:r>
      <w:r w:rsidRPr="003C70DF">
        <w:rPr>
          <w:rFonts w:ascii="Times New Roman" w:hAnsi="Times New Roman"/>
        </w:rPr>
        <w:t xml:space="preserve">“Social and Biological Intersections Influencing Postpartum Depression.” </w:t>
      </w:r>
      <w:r w:rsidRPr="003C70DF">
        <w:rPr>
          <w:rFonts w:ascii="Times New Roman" w:eastAsia="MS Mincho" w:hAnsi="Times New Roman"/>
        </w:rPr>
        <w:t xml:space="preserve">Paper presented at </w:t>
      </w:r>
      <w:r w:rsidRPr="003C70DF">
        <w:rPr>
          <w:rFonts w:ascii="Times New Roman" w:eastAsiaTheme="minorHAnsi" w:hAnsi="Times New Roman"/>
        </w:rPr>
        <w:t>the Eastern Sociological Society Annual Meeting</w:t>
      </w:r>
      <w:r w:rsidRPr="003C70DF">
        <w:rPr>
          <w:rFonts w:ascii="Times New Roman" w:eastAsia="MS Mincho" w:hAnsi="Times New Roman"/>
        </w:rPr>
        <w:t xml:space="preserve">, Philadelphia, February 2011.  </w:t>
      </w:r>
    </w:p>
    <w:p w14:paraId="3A56F56E" w14:textId="77777777" w:rsidR="000D430B" w:rsidRPr="003C70DF" w:rsidRDefault="000D430B" w:rsidP="009C75E4">
      <w:pPr>
        <w:spacing w:after="120" w:line="240" w:lineRule="auto"/>
        <w:ind w:left="720" w:hanging="720"/>
        <w:rPr>
          <w:rFonts w:ascii="Times New Roman" w:eastAsia="MS Mincho" w:hAnsi="Times New Roman"/>
        </w:rPr>
      </w:pPr>
      <w:r w:rsidRPr="003C70DF">
        <w:rPr>
          <w:rFonts w:ascii="Times New Roman" w:eastAsia="MS Mincho" w:hAnsi="Times New Roman"/>
        </w:rPr>
        <w:lastRenderedPageBreak/>
        <w:t xml:space="preserve">Verstraete, Johannes and </w:t>
      </w:r>
      <w:r w:rsidRPr="003C70DF">
        <w:rPr>
          <w:rFonts w:ascii="Times New Roman" w:eastAsia="MS Mincho" w:hAnsi="Times New Roman"/>
          <w:b/>
        </w:rPr>
        <w:t>Jorie Hofstra</w:t>
      </w:r>
      <w:r w:rsidRPr="003C70DF">
        <w:rPr>
          <w:rFonts w:ascii="Times New Roman" w:eastAsia="MS Mincho" w:hAnsi="Times New Roman"/>
        </w:rPr>
        <w:t xml:space="preserve">. “The Classics and the Pursuit of Legitimacy in Modern Medicine.” Paper presented at </w:t>
      </w:r>
      <w:r w:rsidRPr="003C70DF">
        <w:rPr>
          <w:rFonts w:ascii="Times New Roman" w:eastAsia="Times New Roman" w:hAnsi="Times New Roman"/>
          <w:bCs/>
          <w:color w:val="000000"/>
          <w:kern w:val="36"/>
        </w:rPr>
        <w:t xml:space="preserve">“All Roads Lead </w:t>
      </w:r>
      <w:r w:rsidR="00F22166">
        <w:rPr>
          <w:rFonts w:ascii="Times New Roman" w:eastAsia="Times New Roman" w:hAnsi="Times New Roman"/>
          <w:bCs/>
          <w:color w:val="000000"/>
          <w:kern w:val="36"/>
        </w:rPr>
        <w:t>f</w:t>
      </w:r>
      <w:r w:rsidRPr="003C70DF">
        <w:rPr>
          <w:rFonts w:ascii="Times New Roman" w:eastAsia="Times New Roman" w:hAnsi="Times New Roman"/>
          <w:bCs/>
          <w:color w:val="000000"/>
          <w:kern w:val="36"/>
        </w:rPr>
        <w:t>rom Rome: The Classical (non)Tradition in Popular Culture,” Rutgers Department of Classics, April 2010.</w:t>
      </w:r>
    </w:p>
    <w:p w14:paraId="351256A7" w14:textId="77777777" w:rsidR="000D430B" w:rsidRPr="003C70DF" w:rsidRDefault="000D430B" w:rsidP="009C75E4">
      <w:pPr>
        <w:spacing w:after="120" w:line="240" w:lineRule="auto"/>
        <w:ind w:left="720" w:hanging="720"/>
        <w:rPr>
          <w:rFonts w:ascii="Times New Roman" w:eastAsia="MS Mincho" w:hAnsi="Times New Roman"/>
        </w:rPr>
      </w:pPr>
      <w:r w:rsidRPr="003C70DF">
        <w:rPr>
          <w:rFonts w:ascii="Times New Roman" w:eastAsia="MS Mincho" w:hAnsi="Times New Roman"/>
        </w:rPr>
        <w:t xml:space="preserve">Verstraete, Johannes and </w:t>
      </w:r>
      <w:r w:rsidRPr="003C70DF">
        <w:rPr>
          <w:rFonts w:ascii="Times New Roman" w:eastAsia="MS Mincho" w:hAnsi="Times New Roman"/>
          <w:b/>
        </w:rPr>
        <w:t>Jorie Hofstra</w:t>
      </w:r>
      <w:r w:rsidRPr="003C70DF">
        <w:rPr>
          <w:rFonts w:ascii="Times New Roman" w:eastAsia="MS Mincho" w:hAnsi="Times New Roman"/>
        </w:rPr>
        <w:t>. “Mass Production, Standardization, and Variation: A Study of a Deposit of Undecorated Mycenaean Pottery from Mycena</w:t>
      </w:r>
      <w:r w:rsidR="00FF258A">
        <w:rPr>
          <w:rFonts w:ascii="Times New Roman" w:eastAsia="MS Mincho" w:hAnsi="Times New Roman"/>
        </w:rPr>
        <w:t>e.” Paper presented at the Archaeological</w:t>
      </w:r>
      <w:r w:rsidRPr="003C70DF">
        <w:rPr>
          <w:rFonts w:ascii="Times New Roman" w:eastAsia="MS Mincho" w:hAnsi="Times New Roman"/>
        </w:rPr>
        <w:t xml:space="preserve"> Institute of </w:t>
      </w:r>
      <w:r w:rsidR="00FF258A">
        <w:rPr>
          <w:rFonts w:ascii="Times New Roman" w:eastAsia="MS Mincho" w:hAnsi="Times New Roman"/>
        </w:rPr>
        <w:t xml:space="preserve">America </w:t>
      </w:r>
      <w:r w:rsidR="008B76A1">
        <w:rPr>
          <w:rFonts w:ascii="Times New Roman" w:eastAsia="MS Mincho" w:hAnsi="Times New Roman"/>
        </w:rPr>
        <w:t>A</w:t>
      </w:r>
      <w:r w:rsidRPr="003C70DF">
        <w:rPr>
          <w:rFonts w:ascii="Times New Roman" w:eastAsia="MS Mincho" w:hAnsi="Times New Roman"/>
        </w:rPr>
        <w:t xml:space="preserve">nnual </w:t>
      </w:r>
      <w:r w:rsidR="008B76A1">
        <w:rPr>
          <w:rFonts w:ascii="Times New Roman" w:eastAsia="MS Mincho" w:hAnsi="Times New Roman"/>
        </w:rPr>
        <w:t>M</w:t>
      </w:r>
      <w:r w:rsidRPr="003C70DF">
        <w:rPr>
          <w:rFonts w:ascii="Times New Roman" w:eastAsia="MS Mincho" w:hAnsi="Times New Roman"/>
        </w:rPr>
        <w:t xml:space="preserve">eeting, </w:t>
      </w:r>
      <w:r w:rsidR="00FF258A">
        <w:rPr>
          <w:rFonts w:ascii="Times New Roman" w:eastAsia="MS Mincho" w:hAnsi="Times New Roman"/>
        </w:rPr>
        <w:t xml:space="preserve">January </w:t>
      </w:r>
      <w:r w:rsidRPr="003C70DF">
        <w:rPr>
          <w:rFonts w:ascii="Times New Roman" w:eastAsia="MS Mincho" w:hAnsi="Times New Roman"/>
        </w:rPr>
        <w:t>2003.</w:t>
      </w:r>
    </w:p>
    <w:p w14:paraId="1B930868" w14:textId="77777777" w:rsidR="006535FF" w:rsidRDefault="006535FF" w:rsidP="006535FF">
      <w:pPr>
        <w:spacing w:line="240" w:lineRule="auto"/>
        <w:rPr>
          <w:rFonts w:ascii="Times New Roman" w:hAnsi="Times New Roman"/>
          <w:b/>
        </w:rPr>
      </w:pPr>
    </w:p>
    <w:p w14:paraId="53B77533" w14:textId="77777777" w:rsidR="00160561" w:rsidRDefault="00160561" w:rsidP="006535FF">
      <w:pPr>
        <w:spacing w:line="240" w:lineRule="auto"/>
        <w:rPr>
          <w:rFonts w:ascii="Times New Roman" w:hAnsi="Times New Roman"/>
          <w:b/>
        </w:rPr>
      </w:pPr>
    </w:p>
    <w:p w14:paraId="4017F879" w14:textId="77777777" w:rsidR="00A02B3B" w:rsidRDefault="009E41A5" w:rsidP="001601BC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</w:t>
      </w:r>
      <w:r w:rsidR="00FB605B">
        <w:rPr>
          <w:rFonts w:ascii="Times New Roman" w:hAnsi="Times New Roman"/>
          <w:b/>
        </w:rPr>
        <w:t xml:space="preserve">ACADEMIC </w:t>
      </w:r>
      <w:r w:rsidR="00A02B3B">
        <w:rPr>
          <w:rFonts w:ascii="Times New Roman" w:hAnsi="Times New Roman"/>
          <w:b/>
        </w:rPr>
        <w:t>EXPERIENCE</w:t>
      </w:r>
    </w:p>
    <w:p w14:paraId="3F2F41F4" w14:textId="29540749" w:rsidR="00FE198B" w:rsidRDefault="00FE198B" w:rsidP="00FB605B">
      <w:pPr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2022-2023</w:t>
      </w:r>
      <w:r>
        <w:rPr>
          <w:rFonts w:ascii="Times New Roman" w:hAnsi="Times New Roman"/>
        </w:rPr>
        <w:tab/>
        <w:t>Member, PWP hiring committee</w:t>
      </w:r>
    </w:p>
    <w:p w14:paraId="72A416B7" w14:textId="04760876" w:rsidR="00FB605B" w:rsidRDefault="00FB605B" w:rsidP="00FB605B">
      <w:pPr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2018-2019</w:t>
      </w:r>
      <w:r>
        <w:rPr>
          <w:rFonts w:ascii="Times New Roman" w:hAnsi="Times New Roman"/>
        </w:rPr>
        <w:tab/>
        <w:t xml:space="preserve">Graduate Fellowship Advisor at </w:t>
      </w:r>
      <w:proofErr w:type="spellStart"/>
      <w:r>
        <w:rPr>
          <w:rFonts w:ascii="Times New Roman" w:hAnsi="Times New Roman"/>
        </w:rPr>
        <w:t>GradFund</w:t>
      </w:r>
      <w:proofErr w:type="spellEnd"/>
      <w:r>
        <w:rPr>
          <w:rFonts w:ascii="Times New Roman" w:hAnsi="Times New Roman"/>
        </w:rPr>
        <w:t xml:space="preserve">: The Office of Graduate Student External Grants and Fellowships at Rutgers – Advised students on </w:t>
      </w:r>
      <w:r w:rsidR="00B16413">
        <w:rPr>
          <w:rFonts w:ascii="Times New Roman" w:hAnsi="Times New Roman"/>
        </w:rPr>
        <w:t xml:space="preserve">developing a funding plan, </w:t>
      </w:r>
      <w:r>
        <w:rPr>
          <w:rFonts w:ascii="Times New Roman" w:hAnsi="Times New Roman"/>
        </w:rPr>
        <w:t>identifying external funding opportunities</w:t>
      </w:r>
      <w:r w:rsidR="00343E5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and preparing effective applications. </w:t>
      </w:r>
    </w:p>
    <w:p w14:paraId="1C0865BD" w14:textId="77777777" w:rsidR="00A02B3B" w:rsidRDefault="00506471" w:rsidP="00FB605B">
      <w:pPr>
        <w:spacing w:after="120" w:line="240" w:lineRule="auto"/>
        <w:ind w:left="1440" w:hanging="1440"/>
        <w:rPr>
          <w:rFonts w:ascii="Times New Roman" w:hAnsi="Times New Roman"/>
        </w:rPr>
      </w:pPr>
      <w:r w:rsidRPr="009E0689">
        <w:rPr>
          <w:rFonts w:ascii="Times New Roman" w:hAnsi="Times New Roman"/>
        </w:rPr>
        <w:t>20</w:t>
      </w:r>
      <w:r w:rsidR="00EF0D80" w:rsidRPr="009E0689">
        <w:rPr>
          <w:rFonts w:ascii="Times New Roman" w:hAnsi="Times New Roman"/>
        </w:rPr>
        <w:t>1</w:t>
      </w:r>
      <w:r w:rsidR="009E0689" w:rsidRPr="009E0689">
        <w:rPr>
          <w:rFonts w:ascii="Times New Roman" w:hAnsi="Times New Roman"/>
        </w:rPr>
        <w:t>2</w:t>
      </w:r>
      <w:r w:rsidR="001E1354" w:rsidRPr="009E0689">
        <w:rPr>
          <w:rFonts w:ascii="Times New Roman" w:hAnsi="Times New Roman"/>
        </w:rPr>
        <w:tab/>
      </w:r>
      <w:r w:rsidR="00A02B3B" w:rsidRPr="009E0689">
        <w:rPr>
          <w:rFonts w:ascii="Times New Roman" w:hAnsi="Times New Roman"/>
        </w:rPr>
        <w:t xml:space="preserve">Research </w:t>
      </w:r>
      <w:r w:rsidR="00736C14">
        <w:rPr>
          <w:rFonts w:ascii="Times New Roman" w:hAnsi="Times New Roman"/>
        </w:rPr>
        <w:t>A</w:t>
      </w:r>
      <w:r w:rsidR="00A02B3B" w:rsidRPr="009E0689">
        <w:rPr>
          <w:rFonts w:ascii="Times New Roman" w:hAnsi="Times New Roman"/>
        </w:rPr>
        <w:t>ssistant</w:t>
      </w:r>
      <w:r w:rsidR="001E1354" w:rsidRPr="009E0689">
        <w:rPr>
          <w:rFonts w:ascii="Times New Roman" w:hAnsi="Times New Roman"/>
        </w:rPr>
        <w:t xml:space="preserve"> to Phaedra </w:t>
      </w:r>
      <w:proofErr w:type="spellStart"/>
      <w:r w:rsidR="001E1354" w:rsidRPr="009E0689">
        <w:rPr>
          <w:rFonts w:ascii="Times New Roman" w:hAnsi="Times New Roman"/>
        </w:rPr>
        <w:t>Daipha</w:t>
      </w:r>
      <w:proofErr w:type="spellEnd"/>
      <w:r w:rsidR="001E1354" w:rsidRPr="009E0689">
        <w:rPr>
          <w:rFonts w:ascii="Times New Roman" w:hAnsi="Times New Roman"/>
        </w:rPr>
        <w:t xml:space="preserve"> – Conducted a literature review on uncertainty in medical diagnosis.</w:t>
      </w:r>
    </w:p>
    <w:p w14:paraId="05657F53" w14:textId="77777777" w:rsidR="001715AF" w:rsidRDefault="001715AF" w:rsidP="001715AF">
      <w:pPr>
        <w:spacing w:after="120" w:line="240" w:lineRule="auto"/>
        <w:rPr>
          <w:rFonts w:ascii="Times New Roman" w:hAnsi="Times New Roman"/>
          <w:b/>
          <w:bCs/>
        </w:rPr>
      </w:pPr>
    </w:p>
    <w:p w14:paraId="2C86C587" w14:textId="77777777" w:rsidR="00EB694C" w:rsidRDefault="008664E4" w:rsidP="001F5BAC">
      <w:pPr>
        <w:spacing w:after="120" w:line="240" w:lineRule="auto"/>
        <w:rPr>
          <w:rFonts w:ascii="Times New Roman" w:hAnsi="Times New Roman"/>
          <w:b/>
        </w:rPr>
      </w:pPr>
      <w:r w:rsidRPr="006D6246">
        <w:rPr>
          <w:rFonts w:ascii="Times New Roman" w:hAnsi="Times New Roman"/>
          <w:b/>
        </w:rPr>
        <w:t>UNDERGRADUATE TEACHING</w:t>
      </w:r>
      <w:r w:rsidR="00B517A7">
        <w:rPr>
          <w:rFonts w:ascii="Times New Roman" w:hAnsi="Times New Roman"/>
          <w:b/>
        </w:rPr>
        <w:t xml:space="preserve"> AND MENTORING</w:t>
      </w:r>
    </w:p>
    <w:p w14:paraId="49549A6B" w14:textId="77777777" w:rsidR="00680751" w:rsidRDefault="00680751" w:rsidP="003C70DF">
      <w:pPr>
        <w:spacing w:line="360" w:lineRule="auto"/>
        <w:rPr>
          <w:rFonts w:ascii="Times New Roman" w:hAnsi="Times New Roman"/>
          <w:u w:val="single"/>
        </w:rPr>
      </w:pPr>
      <w:r w:rsidRPr="00680751">
        <w:rPr>
          <w:rFonts w:ascii="Times New Roman" w:hAnsi="Times New Roman"/>
          <w:u w:val="single"/>
        </w:rPr>
        <w:t xml:space="preserve">Designed and </w:t>
      </w:r>
      <w:r>
        <w:rPr>
          <w:rFonts w:ascii="Times New Roman" w:hAnsi="Times New Roman"/>
          <w:u w:val="single"/>
        </w:rPr>
        <w:t>T</w:t>
      </w:r>
      <w:r w:rsidRPr="00680751">
        <w:rPr>
          <w:rFonts w:ascii="Times New Roman" w:hAnsi="Times New Roman"/>
          <w:u w:val="single"/>
        </w:rPr>
        <w:t>aught</w:t>
      </w:r>
    </w:p>
    <w:p w14:paraId="6CCA4F86" w14:textId="77777777" w:rsidR="00127669" w:rsidRDefault="00127669" w:rsidP="00127669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Fall 2024</w:t>
      </w:r>
      <w:r>
        <w:rPr>
          <w:rFonts w:ascii="Times New Roman" w:hAnsi="Times New Roman"/>
        </w:rPr>
        <w:tab/>
        <w:t>Princeton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Body Politics: Pro Wrestling in Social, Cultural, and </w:t>
      </w:r>
    </w:p>
    <w:p w14:paraId="21CB0019" w14:textId="26B44510" w:rsidR="00127669" w:rsidRDefault="00127669" w:rsidP="00127669">
      <w:pPr>
        <w:spacing w:after="120" w:line="240" w:lineRule="auto"/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>Political Perspective</w:t>
      </w:r>
    </w:p>
    <w:p w14:paraId="3ACF0A9B" w14:textId="1F581324" w:rsidR="00127669" w:rsidRDefault="00127669" w:rsidP="00FA691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Fall 2024</w:t>
      </w:r>
      <w:r>
        <w:rPr>
          <w:rFonts w:ascii="Times New Roman" w:hAnsi="Times New Roman"/>
        </w:rPr>
        <w:tab/>
        <w:t>Princeton Writing Program</w:t>
      </w:r>
      <w:r>
        <w:rPr>
          <w:rFonts w:ascii="Times New Roman" w:hAnsi="Times New Roman"/>
        </w:rPr>
        <w:tab/>
        <w:t>Gray Matter (redesigned curriculum)</w:t>
      </w:r>
    </w:p>
    <w:p w14:paraId="5FC41702" w14:textId="31A62985" w:rsidR="00FA691B" w:rsidRDefault="00FA691B" w:rsidP="00FA691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Spring 2024 </w:t>
      </w:r>
      <w:r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>Princeton Writing Program</w:t>
      </w:r>
      <w:r w:rsidR="00127669">
        <w:rPr>
          <w:rFonts w:ascii="Times New Roman" w:hAnsi="Times New Roman"/>
        </w:rPr>
        <w:tab/>
        <w:t>Gray Matter</w:t>
      </w:r>
    </w:p>
    <w:p w14:paraId="00B384F1" w14:textId="5A23116C" w:rsidR="00FA691B" w:rsidRDefault="00FA691B" w:rsidP="00FA691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Fall 2023</w:t>
      </w:r>
      <w:r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>Princeton Writing Program</w:t>
      </w:r>
      <w:r w:rsidR="00127669">
        <w:rPr>
          <w:rFonts w:ascii="Times New Roman" w:hAnsi="Times New Roman"/>
        </w:rPr>
        <w:tab/>
        <w:t>Gray Matter</w:t>
      </w:r>
    </w:p>
    <w:p w14:paraId="56873561" w14:textId="77777777" w:rsidR="00127669" w:rsidRDefault="00F53900" w:rsidP="00F539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Spring 2023 </w:t>
      </w:r>
      <w:r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>Princeton Writing Program</w:t>
      </w:r>
      <w:r w:rsidR="00127669">
        <w:rPr>
          <w:rFonts w:ascii="Times New Roman" w:hAnsi="Times New Roman"/>
        </w:rPr>
        <w:tab/>
        <w:t>Gray Matter</w:t>
      </w:r>
      <w:r w:rsidR="00127669">
        <w:rPr>
          <w:rFonts w:ascii="Times New Roman" w:hAnsi="Times New Roman"/>
        </w:rPr>
        <w:t xml:space="preserve"> </w:t>
      </w:r>
    </w:p>
    <w:p w14:paraId="212B1AAD" w14:textId="77777777" w:rsidR="00127669" w:rsidRDefault="00F53900" w:rsidP="00DD0C4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Fall 2022</w:t>
      </w:r>
      <w:r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>Princeton Writing Program</w:t>
      </w:r>
      <w:r w:rsidR="00127669">
        <w:rPr>
          <w:rFonts w:ascii="Times New Roman" w:hAnsi="Times New Roman"/>
        </w:rPr>
        <w:tab/>
        <w:t>Gray Matter</w:t>
      </w:r>
      <w:r w:rsidR="00127669">
        <w:rPr>
          <w:rFonts w:ascii="Times New Roman" w:hAnsi="Times New Roman"/>
        </w:rPr>
        <w:t xml:space="preserve"> </w:t>
      </w:r>
    </w:p>
    <w:p w14:paraId="468B4985" w14:textId="2BEB8ABE" w:rsidR="00DD0C4D" w:rsidRDefault="00DD0C4D" w:rsidP="00DD0C4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Spring 2022 </w:t>
      </w:r>
      <w:r>
        <w:rPr>
          <w:rFonts w:ascii="Times New Roman" w:hAnsi="Times New Roman"/>
        </w:rPr>
        <w:tab/>
        <w:t>Princeton Writing Program</w:t>
      </w:r>
      <w:r w:rsidR="00127669">
        <w:rPr>
          <w:rFonts w:ascii="Times New Roman" w:hAnsi="Times New Roman"/>
        </w:rPr>
        <w:tab/>
      </w:r>
      <w:r>
        <w:rPr>
          <w:rFonts w:ascii="Times New Roman" w:hAnsi="Times New Roman"/>
        </w:rPr>
        <w:t>Gray Matter (redesigned curriculum)</w:t>
      </w:r>
    </w:p>
    <w:p w14:paraId="68904CEE" w14:textId="00800EAD" w:rsidR="00DD0C4D" w:rsidRDefault="00DD0C4D" w:rsidP="00DD0C4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Fall 2021</w:t>
      </w:r>
      <w:r>
        <w:rPr>
          <w:rFonts w:ascii="Times New Roman" w:hAnsi="Times New Roman"/>
        </w:rPr>
        <w:tab/>
        <w:t>Princeton Writing Program</w:t>
      </w:r>
      <w:r w:rsidR="00127669">
        <w:rPr>
          <w:rFonts w:ascii="Times New Roman" w:hAnsi="Times New Roman"/>
        </w:rPr>
        <w:tab/>
      </w:r>
      <w:r>
        <w:rPr>
          <w:rFonts w:ascii="Times New Roman" w:hAnsi="Times New Roman"/>
        </w:rPr>
        <w:t>Gray Matter (redesigned curriculum)</w:t>
      </w:r>
    </w:p>
    <w:p w14:paraId="065EE302" w14:textId="780EBDB2" w:rsidR="00212C7D" w:rsidRDefault="00212C7D" w:rsidP="00212C7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Spring 2021 </w:t>
      </w:r>
      <w:r>
        <w:rPr>
          <w:rFonts w:ascii="Times New Roman" w:hAnsi="Times New Roman"/>
        </w:rPr>
        <w:tab/>
        <w:t>Princeton Writing Program</w:t>
      </w:r>
      <w:r w:rsidR="00127669">
        <w:rPr>
          <w:rFonts w:ascii="Times New Roman" w:hAnsi="Times New Roman"/>
        </w:rPr>
        <w:tab/>
      </w:r>
      <w:r>
        <w:rPr>
          <w:rFonts w:ascii="Times New Roman" w:hAnsi="Times New Roman"/>
        </w:rPr>
        <w:t>Gray Matter (online via Zoom)</w:t>
      </w:r>
    </w:p>
    <w:p w14:paraId="1A9E0E51" w14:textId="05A16463" w:rsidR="00212C7D" w:rsidRDefault="00212C7D" w:rsidP="00212C7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Fall 2020 </w:t>
      </w:r>
      <w:r>
        <w:rPr>
          <w:rFonts w:ascii="Times New Roman" w:hAnsi="Times New Roman"/>
        </w:rPr>
        <w:tab/>
        <w:t>Princeton Writing Program</w:t>
      </w:r>
      <w:r w:rsidR="00127669">
        <w:rPr>
          <w:rFonts w:ascii="Times New Roman" w:hAnsi="Times New Roman"/>
        </w:rPr>
        <w:tab/>
      </w:r>
      <w:r>
        <w:rPr>
          <w:rFonts w:ascii="Times New Roman" w:hAnsi="Times New Roman"/>
        </w:rPr>
        <w:t>Gray Matter (online via Zoom)</w:t>
      </w:r>
    </w:p>
    <w:p w14:paraId="4DB4D48F" w14:textId="35E875D9" w:rsidR="00160561" w:rsidRDefault="00160561" w:rsidP="0068075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Spring 2020 </w:t>
      </w:r>
      <w:r>
        <w:rPr>
          <w:rFonts w:ascii="Times New Roman" w:hAnsi="Times New Roman"/>
        </w:rPr>
        <w:tab/>
        <w:t>Princeton Writing Program</w:t>
      </w:r>
      <w:r w:rsidR="0012766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Gray Matter </w:t>
      </w:r>
    </w:p>
    <w:p w14:paraId="2D4B5C0D" w14:textId="72FE211E" w:rsidR="00160561" w:rsidRDefault="00160561" w:rsidP="0068075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Fall 2019</w:t>
      </w:r>
      <w:r>
        <w:rPr>
          <w:rFonts w:ascii="Times New Roman" w:hAnsi="Times New Roman"/>
        </w:rPr>
        <w:tab/>
        <w:t>Princeton Writing Program</w:t>
      </w:r>
      <w:r w:rsidR="00127669">
        <w:rPr>
          <w:rFonts w:ascii="Times New Roman" w:hAnsi="Times New Roman"/>
        </w:rPr>
        <w:tab/>
      </w:r>
      <w:r>
        <w:rPr>
          <w:rFonts w:ascii="Times New Roman" w:hAnsi="Times New Roman"/>
        </w:rPr>
        <w:t>Gray Matter</w:t>
      </w:r>
    </w:p>
    <w:p w14:paraId="40BFF04C" w14:textId="6E20C21E" w:rsidR="00127669" w:rsidRDefault="00680751" w:rsidP="0012766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Summer 2016</w:t>
      </w:r>
      <w:r>
        <w:rPr>
          <w:rFonts w:ascii="Times New Roman" w:hAnsi="Times New Roman"/>
        </w:rPr>
        <w:tab/>
      </w:r>
      <w:r w:rsidR="00160561">
        <w:rPr>
          <w:rFonts w:ascii="Times New Roman" w:hAnsi="Times New Roman"/>
        </w:rPr>
        <w:t xml:space="preserve">Rutgers </w:t>
      </w:r>
      <w:r w:rsidR="00127669"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Sociological Analysis of Social Problems </w:t>
      </w:r>
      <w:r w:rsidR="00FF560A" w:rsidRPr="006D6246">
        <w:rPr>
          <w:rFonts w:ascii="Times New Roman" w:hAnsi="Times New Roman"/>
        </w:rPr>
        <w:t>(</w:t>
      </w:r>
      <w:r w:rsidR="00FF560A">
        <w:rPr>
          <w:rFonts w:ascii="Times New Roman" w:hAnsi="Times New Roman"/>
        </w:rPr>
        <w:t xml:space="preserve">hybrid </w:t>
      </w:r>
    </w:p>
    <w:p w14:paraId="3F1719FE" w14:textId="7D805EC0" w:rsidR="00680751" w:rsidRPr="00680751" w:rsidRDefault="00FF560A" w:rsidP="00127669">
      <w:pPr>
        <w:spacing w:after="120" w:line="240" w:lineRule="auto"/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>online/in-person course</w:t>
      </w:r>
      <w:r w:rsidRPr="006D6246">
        <w:rPr>
          <w:rFonts w:ascii="Times New Roman" w:hAnsi="Times New Roman"/>
        </w:rPr>
        <w:t>)</w:t>
      </w:r>
    </w:p>
    <w:p w14:paraId="744CF2BF" w14:textId="1F251EF1" w:rsidR="00680751" w:rsidRDefault="00680751" w:rsidP="0012766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Spring 2016 </w:t>
      </w:r>
      <w:r>
        <w:rPr>
          <w:rFonts w:ascii="Times New Roman" w:hAnsi="Times New Roman"/>
        </w:rPr>
        <w:tab/>
      </w:r>
      <w:r w:rsidR="00160561">
        <w:rPr>
          <w:rFonts w:ascii="Times New Roman" w:hAnsi="Times New Roman"/>
        </w:rPr>
        <w:t>Rutgers</w:t>
      </w:r>
      <w:r w:rsidR="00127669"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Sociology of Deviant Behavior </w:t>
      </w:r>
    </w:p>
    <w:p w14:paraId="10BD6E41" w14:textId="77777777" w:rsidR="00127669" w:rsidRDefault="00680751" w:rsidP="00127669">
      <w:pPr>
        <w:spacing w:line="240" w:lineRule="auto"/>
        <w:ind w:left="1440" w:hanging="1440"/>
        <w:rPr>
          <w:rFonts w:ascii="Times New Roman" w:hAnsi="Times New Roman"/>
        </w:rPr>
      </w:pPr>
      <w:r w:rsidRPr="006D6246">
        <w:rPr>
          <w:rFonts w:ascii="Times New Roman" w:hAnsi="Times New Roman"/>
        </w:rPr>
        <w:t>Fall 2015</w:t>
      </w:r>
      <w:r w:rsidRPr="006D6246">
        <w:rPr>
          <w:rFonts w:ascii="Times New Roman" w:hAnsi="Times New Roman"/>
        </w:rPr>
        <w:tab/>
      </w:r>
      <w:r w:rsidR="00160561">
        <w:rPr>
          <w:rFonts w:ascii="Times New Roman" w:hAnsi="Times New Roman"/>
        </w:rPr>
        <w:t>Rutgers</w:t>
      </w:r>
      <w:r w:rsidR="00127669"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ab/>
      </w:r>
      <w:r w:rsidRPr="006D6246">
        <w:rPr>
          <w:rFonts w:ascii="Times New Roman" w:hAnsi="Times New Roman"/>
        </w:rPr>
        <w:t xml:space="preserve">Gateway Intro to Sociology </w:t>
      </w:r>
      <w:r w:rsidR="00FF560A">
        <w:rPr>
          <w:rFonts w:ascii="Times New Roman" w:hAnsi="Times New Roman"/>
        </w:rPr>
        <w:t>(</w:t>
      </w:r>
      <w:r w:rsidRPr="00680751">
        <w:rPr>
          <w:rFonts w:ascii="Times New Roman" w:hAnsi="Times New Roman"/>
        </w:rPr>
        <w:t xml:space="preserve">Gateway courses serve </w:t>
      </w:r>
    </w:p>
    <w:p w14:paraId="4709828C" w14:textId="6B96BC29" w:rsidR="00680751" w:rsidRPr="001601BC" w:rsidRDefault="00680751" w:rsidP="00127669">
      <w:pPr>
        <w:tabs>
          <w:tab w:val="left" w:pos="4320"/>
        </w:tabs>
        <w:spacing w:after="120" w:line="240" w:lineRule="auto"/>
        <w:ind w:left="4320"/>
        <w:rPr>
          <w:rFonts w:ascii="Times New Roman" w:hAnsi="Times New Roman"/>
          <w:i/>
        </w:rPr>
      </w:pPr>
      <w:r w:rsidRPr="00680751">
        <w:rPr>
          <w:rFonts w:ascii="Times New Roman" w:hAnsi="Times New Roman"/>
        </w:rPr>
        <w:t>students who require additional support in their transition to college and more intensive instruction in college-level reading and writing.</w:t>
      </w:r>
      <w:r w:rsidR="00FF560A">
        <w:rPr>
          <w:rFonts w:ascii="Times New Roman" w:hAnsi="Times New Roman"/>
        </w:rPr>
        <w:t>)</w:t>
      </w:r>
    </w:p>
    <w:p w14:paraId="52E203C2" w14:textId="08701C97" w:rsidR="00680751" w:rsidRPr="006D6246" w:rsidRDefault="00680751" w:rsidP="00680751">
      <w:pPr>
        <w:spacing w:line="360" w:lineRule="auto"/>
        <w:rPr>
          <w:rFonts w:ascii="Times New Roman" w:hAnsi="Times New Roman"/>
        </w:rPr>
      </w:pPr>
      <w:r w:rsidRPr="006D6246">
        <w:rPr>
          <w:rFonts w:ascii="Times New Roman" w:hAnsi="Times New Roman"/>
        </w:rPr>
        <w:t xml:space="preserve">Summer 2015 </w:t>
      </w:r>
      <w:r w:rsidRPr="006D6246">
        <w:rPr>
          <w:rFonts w:ascii="Times New Roman" w:hAnsi="Times New Roman"/>
        </w:rPr>
        <w:tab/>
      </w:r>
      <w:r w:rsidR="00160561">
        <w:rPr>
          <w:rFonts w:ascii="Times New Roman" w:hAnsi="Times New Roman"/>
        </w:rPr>
        <w:t>Rutgers</w:t>
      </w:r>
      <w:r w:rsidR="00127669"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ab/>
      </w:r>
      <w:r w:rsidR="00127669">
        <w:rPr>
          <w:rFonts w:ascii="Times New Roman" w:hAnsi="Times New Roman"/>
        </w:rPr>
        <w:tab/>
      </w:r>
      <w:r w:rsidRPr="006D6246">
        <w:rPr>
          <w:rFonts w:ascii="Times New Roman" w:hAnsi="Times New Roman"/>
        </w:rPr>
        <w:t>Intro to Sociology (</w:t>
      </w:r>
      <w:r w:rsidR="009E127D">
        <w:rPr>
          <w:rFonts w:ascii="Times New Roman" w:hAnsi="Times New Roman"/>
        </w:rPr>
        <w:t>hybrid online/in-person course</w:t>
      </w:r>
      <w:r w:rsidRPr="006D6246">
        <w:rPr>
          <w:rFonts w:ascii="Times New Roman" w:hAnsi="Times New Roman"/>
        </w:rPr>
        <w:t>)</w:t>
      </w:r>
    </w:p>
    <w:p w14:paraId="43B70D95" w14:textId="77777777" w:rsidR="00680751" w:rsidRDefault="00680751" w:rsidP="003C70DF">
      <w:pPr>
        <w:spacing w:line="360" w:lineRule="auto"/>
        <w:rPr>
          <w:rFonts w:ascii="Times New Roman" w:hAnsi="Times New Roman"/>
          <w:u w:val="single"/>
        </w:rPr>
      </w:pPr>
    </w:p>
    <w:p w14:paraId="6090DA61" w14:textId="77777777" w:rsidR="00680751" w:rsidRPr="00680751" w:rsidRDefault="00680751" w:rsidP="003C70DF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Taught</w:t>
      </w:r>
    </w:p>
    <w:p w14:paraId="7D2A7948" w14:textId="4B127827" w:rsidR="00127669" w:rsidRDefault="00F53900" w:rsidP="00127669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Summer 2022</w:t>
      </w:r>
      <w:r>
        <w:rPr>
          <w:rFonts w:ascii="Times New Roman" w:hAnsi="Times New Roman"/>
        </w:rPr>
        <w:tab/>
        <w:t xml:space="preserve">National Education Equity Lab </w:t>
      </w:r>
      <w:r w:rsidR="00127669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</w:p>
    <w:p w14:paraId="65CD9FAA" w14:textId="1BAA8D80" w:rsidR="00F53900" w:rsidRDefault="00F53900" w:rsidP="00127669">
      <w:pPr>
        <w:spacing w:after="12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Princeton Freshman Scholars Institute</w:t>
      </w:r>
      <w:r w:rsidR="00127669">
        <w:rPr>
          <w:rFonts w:ascii="Times New Roman" w:hAnsi="Times New Roman"/>
        </w:rPr>
        <w:tab/>
      </w:r>
      <w:r>
        <w:rPr>
          <w:rFonts w:ascii="Times New Roman" w:hAnsi="Times New Roman"/>
        </w:rPr>
        <w:t>Ways of Knowing (online via Zoom)</w:t>
      </w:r>
    </w:p>
    <w:p w14:paraId="2FADEC53" w14:textId="3AD9A36E" w:rsidR="00DD0C4D" w:rsidRDefault="00DD0C4D" w:rsidP="00DD0C4D">
      <w:pPr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Summer 2021</w:t>
      </w:r>
      <w:r>
        <w:rPr>
          <w:rFonts w:ascii="Times New Roman" w:hAnsi="Times New Roman"/>
        </w:rPr>
        <w:tab/>
        <w:t>Princeton Freshman Scholars Institute</w:t>
      </w:r>
      <w:r w:rsidR="00127669">
        <w:rPr>
          <w:rFonts w:ascii="Times New Roman" w:hAnsi="Times New Roman"/>
        </w:rPr>
        <w:tab/>
      </w:r>
      <w:r>
        <w:rPr>
          <w:rFonts w:ascii="Times New Roman" w:hAnsi="Times New Roman"/>
        </w:rPr>
        <w:t>Ways of Knowing (online via Zoom)</w:t>
      </w:r>
    </w:p>
    <w:p w14:paraId="60CA23CC" w14:textId="367E673B" w:rsidR="00212C7D" w:rsidRDefault="00212C7D" w:rsidP="00063AE0">
      <w:pPr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Summer 2020</w:t>
      </w:r>
      <w:r>
        <w:rPr>
          <w:rFonts w:ascii="Times New Roman" w:hAnsi="Times New Roman"/>
        </w:rPr>
        <w:tab/>
        <w:t>Princeton Freshman Scholars Institute</w:t>
      </w:r>
      <w:r w:rsidR="00127669">
        <w:rPr>
          <w:rFonts w:ascii="Times New Roman" w:hAnsi="Times New Roman"/>
        </w:rPr>
        <w:tab/>
      </w:r>
      <w:r>
        <w:rPr>
          <w:rFonts w:ascii="Times New Roman" w:hAnsi="Times New Roman"/>
        </w:rPr>
        <w:t>Ways of Knowing (online via Zoom)</w:t>
      </w:r>
    </w:p>
    <w:p w14:paraId="799F5990" w14:textId="77777777" w:rsidR="00FF560A" w:rsidRDefault="00FF560A" w:rsidP="00063AE0">
      <w:pPr>
        <w:spacing w:after="120" w:line="240" w:lineRule="auto"/>
        <w:ind w:left="1440" w:hanging="1440"/>
        <w:rPr>
          <w:rFonts w:ascii="Times New Roman" w:hAnsi="Times New Roman"/>
        </w:rPr>
      </w:pPr>
    </w:p>
    <w:p w14:paraId="262ABDC5" w14:textId="77777777" w:rsidR="00FF560A" w:rsidRPr="00FF560A" w:rsidRDefault="00FF560A" w:rsidP="00063AE0">
      <w:pPr>
        <w:spacing w:after="120" w:line="240" w:lineRule="auto"/>
        <w:ind w:left="1440" w:hanging="1440"/>
        <w:rPr>
          <w:rFonts w:ascii="Times New Roman" w:hAnsi="Times New Roman"/>
          <w:u w:val="single"/>
        </w:rPr>
      </w:pPr>
      <w:r w:rsidRPr="00FF560A">
        <w:rPr>
          <w:rFonts w:ascii="Times New Roman" w:hAnsi="Times New Roman"/>
          <w:u w:val="single"/>
        </w:rPr>
        <w:t>Assisted</w:t>
      </w:r>
    </w:p>
    <w:p w14:paraId="30169F7E" w14:textId="0D7A4160" w:rsidR="005C5443" w:rsidRDefault="005C5443" w:rsidP="00063AE0">
      <w:pPr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Spring 2017</w:t>
      </w:r>
      <w:r>
        <w:rPr>
          <w:rFonts w:ascii="Times New Roman" w:hAnsi="Times New Roman"/>
        </w:rPr>
        <w:tab/>
      </w:r>
      <w:r w:rsidR="00160561">
        <w:rPr>
          <w:rFonts w:ascii="Times New Roman" w:hAnsi="Times New Roman"/>
        </w:rPr>
        <w:t xml:space="preserve">Rutgers: </w:t>
      </w:r>
      <w:r>
        <w:rPr>
          <w:rFonts w:ascii="Times New Roman" w:hAnsi="Times New Roman"/>
        </w:rPr>
        <w:t xml:space="preserve">Normality and Abnormality </w:t>
      </w:r>
      <w:r w:rsidRPr="006D6246">
        <w:rPr>
          <w:rFonts w:ascii="Times New Roman" w:hAnsi="Times New Roman"/>
        </w:rPr>
        <w:t>(</w:t>
      </w:r>
      <w:r>
        <w:rPr>
          <w:rFonts w:ascii="Times New Roman" w:hAnsi="Times New Roman"/>
        </w:rPr>
        <w:t>R</w:t>
      </w:r>
      <w:r w:rsidR="00927E6E">
        <w:rPr>
          <w:rFonts w:ascii="Times New Roman" w:hAnsi="Times New Roman"/>
        </w:rPr>
        <w:t>ecitation I</w:t>
      </w:r>
      <w:r w:rsidRPr="006D6246">
        <w:rPr>
          <w:rFonts w:ascii="Times New Roman" w:hAnsi="Times New Roman"/>
        </w:rPr>
        <w:t xml:space="preserve">nstructor for approximately </w:t>
      </w:r>
      <w:r>
        <w:rPr>
          <w:rFonts w:ascii="Times New Roman" w:hAnsi="Times New Roman"/>
        </w:rPr>
        <w:t>90</w:t>
      </w:r>
      <w:r w:rsidRPr="006D6246">
        <w:rPr>
          <w:rFonts w:ascii="Times New Roman" w:hAnsi="Times New Roman"/>
        </w:rPr>
        <w:t xml:space="preserve"> students)</w:t>
      </w:r>
      <w:r w:rsidR="00777995">
        <w:rPr>
          <w:rFonts w:ascii="Times New Roman" w:hAnsi="Times New Roman"/>
        </w:rPr>
        <w:t xml:space="preserve"> </w:t>
      </w:r>
      <w:r w:rsidR="00777995" w:rsidRPr="009E0689">
        <w:rPr>
          <w:rFonts w:ascii="Times New Roman" w:hAnsi="Times New Roman"/>
        </w:rPr>
        <w:t>–</w:t>
      </w:r>
      <w:r w:rsidR="00777995">
        <w:rPr>
          <w:rFonts w:ascii="Times New Roman" w:hAnsi="Times New Roman"/>
        </w:rPr>
        <w:t xml:space="preserve"> This is a topic-based, writing-intensive, interdisciplinary course. I was responsible for working with students to develop their three course papers, assessing the final papers, and providing feedback to students. </w:t>
      </w:r>
    </w:p>
    <w:p w14:paraId="6EF17FF5" w14:textId="77777777" w:rsidR="005C5443" w:rsidRDefault="005C5443" w:rsidP="005C544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Spring 2017</w:t>
      </w:r>
      <w:r>
        <w:rPr>
          <w:rFonts w:ascii="Times New Roman" w:hAnsi="Times New Roman"/>
        </w:rPr>
        <w:tab/>
      </w:r>
      <w:r w:rsidR="00160561">
        <w:rPr>
          <w:rFonts w:ascii="Times New Roman" w:hAnsi="Times New Roman"/>
        </w:rPr>
        <w:t xml:space="preserve">Rutgers: </w:t>
      </w:r>
      <w:r w:rsidRPr="006D6246">
        <w:rPr>
          <w:rFonts w:ascii="Times New Roman" w:hAnsi="Times New Roman"/>
        </w:rPr>
        <w:t>Intro to Sociology (</w:t>
      </w:r>
      <w:r>
        <w:rPr>
          <w:rFonts w:ascii="Times New Roman" w:hAnsi="Times New Roman"/>
        </w:rPr>
        <w:t>R</w:t>
      </w:r>
      <w:r w:rsidRPr="006D6246">
        <w:rPr>
          <w:rFonts w:ascii="Times New Roman" w:hAnsi="Times New Roman"/>
        </w:rPr>
        <w:t xml:space="preserve">ecitation </w:t>
      </w:r>
      <w:r w:rsidR="00927E6E">
        <w:rPr>
          <w:rFonts w:ascii="Times New Roman" w:hAnsi="Times New Roman"/>
        </w:rPr>
        <w:t>I</w:t>
      </w:r>
      <w:r w:rsidR="00927E6E" w:rsidRPr="006D6246">
        <w:rPr>
          <w:rFonts w:ascii="Times New Roman" w:hAnsi="Times New Roman"/>
        </w:rPr>
        <w:t xml:space="preserve">nstructor </w:t>
      </w:r>
      <w:r w:rsidRPr="006D6246">
        <w:rPr>
          <w:rFonts w:ascii="Times New Roman" w:hAnsi="Times New Roman"/>
        </w:rPr>
        <w:t>for approximately 140 students)</w:t>
      </w:r>
    </w:p>
    <w:p w14:paraId="41C6DC61" w14:textId="77777777" w:rsidR="00B517A7" w:rsidRDefault="00B517A7" w:rsidP="003C70D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Fall 2016</w:t>
      </w:r>
      <w:r>
        <w:rPr>
          <w:rFonts w:ascii="Times New Roman" w:hAnsi="Times New Roman"/>
        </w:rPr>
        <w:tab/>
      </w:r>
      <w:r w:rsidR="00160561">
        <w:rPr>
          <w:rFonts w:ascii="Times New Roman" w:hAnsi="Times New Roman"/>
        </w:rPr>
        <w:t xml:space="preserve">Rutgers: </w:t>
      </w:r>
      <w:r w:rsidRPr="006D6246">
        <w:rPr>
          <w:rFonts w:ascii="Times New Roman" w:hAnsi="Times New Roman"/>
        </w:rPr>
        <w:t>Intro to Sociology (</w:t>
      </w:r>
      <w:r>
        <w:rPr>
          <w:rFonts w:ascii="Times New Roman" w:hAnsi="Times New Roman"/>
        </w:rPr>
        <w:t>R</w:t>
      </w:r>
      <w:r w:rsidRPr="006D6246">
        <w:rPr>
          <w:rFonts w:ascii="Times New Roman" w:hAnsi="Times New Roman"/>
        </w:rPr>
        <w:t xml:space="preserve">ecitation </w:t>
      </w:r>
      <w:r w:rsidR="00927E6E">
        <w:rPr>
          <w:rFonts w:ascii="Times New Roman" w:hAnsi="Times New Roman"/>
        </w:rPr>
        <w:t>I</w:t>
      </w:r>
      <w:r w:rsidR="00927E6E" w:rsidRPr="006D6246">
        <w:rPr>
          <w:rFonts w:ascii="Times New Roman" w:hAnsi="Times New Roman"/>
        </w:rPr>
        <w:t xml:space="preserve">nstructor </w:t>
      </w:r>
      <w:r w:rsidRPr="006D6246">
        <w:rPr>
          <w:rFonts w:ascii="Times New Roman" w:hAnsi="Times New Roman"/>
        </w:rPr>
        <w:t>for approximately 140 students)</w:t>
      </w:r>
    </w:p>
    <w:p w14:paraId="0501512E" w14:textId="77777777" w:rsidR="004C2350" w:rsidRPr="006D6246" w:rsidRDefault="004C2350" w:rsidP="003C70DF">
      <w:pPr>
        <w:spacing w:line="360" w:lineRule="auto"/>
        <w:rPr>
          <w:rFonts w:ascii="Times New Roman" w:hAnsi="Times New Roman"/>
        </w:rPr>
      </w:pPr>
      <w:r w:rsidRPr="006D6246">
        <w:rPr>
          <w:rFonts w:ascii="Times New Roman" w:hAnsi="Times New Roman"/>
        </w:rPr>
        <w:t xml:space="preserve">Spring 2015 </w:t>
      </w:r>
      <w:r w:rsidRPr="006D6246">
        <w:rPr>
          <w:rFonts w:ascii="Times New Roman" w:hAnsi="Times New Roman"/>
        </w:rPr>
        <w:tab/>
      </w:r>
      <w:r w:rsidR="00160561">
        <w:rPr>
          <w:rFonts w:ascii="Times New Roman" w:hAnsi="Times New Roman"/>
        </w:rPr>
        <w:t xml:space="preserve">Rutgers: </w:t>
      </w:r>
      <w:r w:rsidRPr="006D6246">
        <w:rPr>
          <w:rFonts w:ascii="Times New Roman" w:hAnsi="Times New Roman"/>
        </w:rPr>
        <w:t>Intro to Sociology (</w:t>
      </w:r>
      <w:r w:rsidR="001601BC">
        <w:rPr>
          <w:rFonts w:ascii="Times New Roman" w:hAnsi="Times New Roman"/>
        </w:rPr>
        <w:t>R</w:t>
      </w:r>
      <w:r w:rsidRPr="006D6246">
        <w:rPr>
          <w:rFonts w:ascii="Times New Roman" w:hAnsi="Times New Roman"/>
        </w:rPr>
        <w:t>ecitation instructor for approximately 140 students)</w:t>
      </w:r>
    </w:p>
    <w:p w14:paraId="1E940052" w14:textId="77777777" w:rsidR="004C2350" w:rsidRPr="006D6246" w:rsidRDefault="004C2350" w:rsidP="003C70DF">
      <w:pPr>
        <w:spacing w:line="360" w:lineRule="auto"/>
        <w:rPr>
          <w:rFonts w:ascii="Times New Roman" w:hAnsi="Times New Roman"/>
        </w:rPr>
      </w:pPr>
      <w:r w:rsidRPr="006D6246">
        <w:rPr>
          <w:rFonts w:ascii="Times New Roman" w:hAnsi="Times New Roman"/>
        </w:rPr>
        <w:t xml:space="preserve">Fall 2014 </w:t>
      </w:r>
      <w:r w:rsidRPr="006D6246">
        <w:rPr>
          <w:rFonts w:ascii="Times New Roman" w:hAnsi="Times New Roman"/>
        </w:rPr>
        <w:tab/>
      </w:r>
      <w:r w:rsidR="00160561">
        <w:rPr>
          <w:rFonts w:ascii="Times New Roman" w:hAnsi="Times New Roman"/>
        </w:rPr>
        <w:t xml:space="preserve">Rutgers: </w:t>
      </w:r>
      <w:r w:rsidRPr="006D6246">
        <w:rPr>
          <w:rFonts w:ascii="Times New Roman" w:hAnsi="Times New Roman"/>
        </w:rPr>
        <w:t>Intro to Sociology (</w:t>
      </w:r>
      <w:r w:rsidR="001601BC">
        <w:rPr>
          <w:rFonts w:ascii="Times New Roman" w:hAnsi="Times New Roman"/>
        </w:rPr>
        <w:t>R</w:t>
      </w:r>
      <w:r w:rsidRPr="006D6246">
        <w:rPr>
          <w:rFonts w:ascii="Times New Roman" w:hAnsi="Times New Roman"/>
        </w:rPr>
        <w:t>ecitation instructor for approximately 140 students)</w:t>
      </w:r>
    </w:p>
    <w:p w14:paraId="2EDCFC84" w14:textId="77777777" w:rsidR="007772AF" w:rsidRDefault="007772AF" w:rsidP="001601BC">
      <w:pPr>
        <w:spacing w:after="120" w:line="240" w:lineRule="auto"/>
        <w:ind w:left="1710" w:hanging="1710"/>
        <w:rPr>
          <w:rFonts w:ascii="Times New Roman" w:hAnsi="Times New Roman"/>
          <w:b/>
        </w:rPr>
      </w:pPr>
    </w:p>
    <w:p w14:paraId="6ED02CAA" w14:textId="77777777" w:rsidR="007C3B25" w:rsidRDefault="007C3B25" w:rsidP="006535FF">
      <w:pPr>
        <w:spacing w:after="120" w:line="240" w:lineRule="auto"/>
        <w:ind w:left="1714" w:hanging="1714"/>
        <w:rPr>
          <w:rFonts w:ascii="Times New Roman" w:hAnsi="Times New Roman"/>
          <w:u w:val="single"/>
        </w:rPr>
      </w:pPr>
      <w:r w:rsidRPr="007C3B25">
        <w:rPr>
          <w:rFonts w:ascii="Times New Roman" w:hAnsi="Times New Roman"/>
          <w:u w:val="single"/>
        </w:rPr>
        <w:t>Guest Lectured</w:t>
      </w:r>
    </w:p>
    <w:p w14:paraId="434E785C" w14:textId="77777777" w:rsidR="007C3B25" w:rsidRPr="007C3B25" w:rsidRDefault="007C3B25" w:rsidP="007C3B25">
      <w:pPr>
        <w:spacing w:after="120" w:line="240" w:lineRule="auto"/>
        <w:ind w:left="1440" w:hanging="1440"/>
        <w:rPr>
          <w:rFonts w:ascii="Times New Roman" w:hAnsi="Times New Roman"/>
        </w:rPr>
      </w:pPr>
      <w:r w:rsidRPr="007C3B25">
        <w:rPr>
          <w:rFonts w:ascii="Times New Roman" w:hAnsi="Times New Roman"/>
        </w:rPr>
        <w:t>Fall 2016</w:t>
      </w:r>
      <w:r w:rsidRPr="007C3B2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“The Black Lives Matter Movement,” co-taught with Brooklynn Hitchens in Dr. Kristen Springer’s Intro to Sociology (a course of approximately 280 students) </w:t>
      </w:r>
    </w:p>
    <w:p w14:paraId="346C2BFA" w14:textId="77777777" w:rsidR="006535FF" w:rsidRDefault="006535FF" w:rsidP="006535FF">
      <w:pPr>
        <w:spacing w:line="240" w:lineRule="auto"/>
        <w:rPr>
          <w:rFonts w:ascii="Times New Roman" w:hAnsi="Times New Roman"/>
          <w:b/>
        </w:rPr>
      </w:pPr>
    </w:p>
    <w:p w14:paraId="34DFE565" w14:textId="77777777" w:rsidR="00844C4B" w:rsidRDefault="00844C4B" w:rsidP="006535FF">
      <w:pPr>
        <w:spacing w:after="12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Mentorship</w:t>
      </w:r>
    </w:p>
    <w:p w14:paraId="3DA47437" w14:textId="5709043D" w:rsidR="00F1684E" w:rsidRDefault="00F1684E" w:rsidP="00F1684E">
      <w:pPr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FA691B">
        <w:rPr>
          <w:rFonts w:ascii="Times New Roman" w:hAnsi="Times New Roman"/>
        </w:rPr>
        <w:t>3-24</w:t>
      </w:r>
      <w:r>
        <w:rPr>
          <w:rFonts w:ascii="Times New Roman" w:hAnsi="Times New Roman"/>
        </w:rPr>
        <w:tab/>
        <w:t xml:space="preserve">Guiding </w:t>
      </w:r>
      <w:r w:rsidR="00F53900">
        <w:rPr>
          <w:rFonts w:ascii="Times New Roman" w:hAnsi="Times New Roman"/>
        </w:rPr>
        <w:t>four</w:t>
      </w:r>
      <w:r>
        <w:rPr>
          <w:rFonts w:ascii="Times New Roman" w:hAnsi="Times New Roman"/>
        </w:rPr>
        <w:t xml:space="preserve"> former students preparing course papers for </w:t>
      </w:r>
      <w:r w:rsidR="00FA691B">
        <w:rPr>
          <w:rFonts w:ascii="Times New Roman" w:hAnsi="Times New Roman"/>
        </w:rPr>
        <w:t>publication</w:t>
      </w:r>
    </w:p>
    <w:p w14:paraId="099541F2" w14:textId="21C98652" w:rsidR="00DD0C4D" w:rsidRDefault="00DD0C4D" w:rsidP="006535FF">
      <w:pPr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 w:rsidRPr="00DD0C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Supervised three undergraduate research assistants in a research project</w:t>
      </w:r>
    </w:p>
    <w:p w14:paraId="427D3677" w14:textId="7F58F0F3" w:rsidR="00DD0C4D" w:rsidRDefault="00DD0C4D" w:rsidP="006535FF">
      <w:pPr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ab/>
        <w:t>Guided a former student preparing a course paper for conference presentation</w:t>
      </w:r>
    </w:p>
    <w:p w14:paraId="524C7E03" w14:textId="301220B3" w:rsidR="00212C7D" w:rsidRDefault="00212C7D" w:rsidP="006535FF">
      <w:pPr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</w:t>
      </w:r>
      <w:r>
        <w:rPr>
          <w:rFonts w:ascii="Times New Roman" w:hAnsi="Times New Roman"/>
        </w:rPr>
        <w:tab/>
        <w:t xml:space="preserve">Co-supervised four undergraduate research assistants in a joint research project with Dr. Philip </w:t>
      </w:r>
      <w:proofErr w:type="spellStart"/>
      <w:r>
        <w:rPr>
          <w:rFonts w:ascii="Times New Roman" w:hAnsi="Times New Roman"/>
        </w:rPr>
        <w:t>Geheber</w:t>
      </w:r>
      <w:proofErr w:type="spellEnd"/>
    </w:p>
    <w:p w14:paraId="0C7029CA" w14:textId="4E66A172" w:rsidR="00DB15C5" w:rsidRDefault="00B374FE" w:rsidP="006535FF">
      <w:pPr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ab/>
      </w:r>
      <w:r w:rsidR="00CA344D">
        <w:rPr>
          <w:rFonts w:ascii="Times New Roman" w:hAnsi="Times New Roman"/>
        </w:rPr>
        <w:t>Conferenced</w:t>
      </w:r>
      <w:r>
        <w:rPr>
          <w:rFonts w:ascii="Times New Roman" w:hAnsi="Times New Roman"/>
        </w:rPr>
        <w:t xml:space="preserve"> with FSI students in the Writing Center </w:t>
      </w:r>
    </w:p>
    <w:p w14:paraId="45FFD28B" w14:textId="77777777" w:rsidR="00844C4B" w:rsidRDefault="00844C4B" w:rsidP="006535FF">
      <w:pPr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2017-2018</w:t>
      </w:r>
      <w:r>
        <w:rPr>
          <w:rFonts w:ascii="Times New Roman" w:hAnsi="Times New Roman"/>
        </w:rPr>
        <w:tab/>
        <w:t>Advisor to an undergraduate conducting an independent research project in the Sociology Honors Program</w:t>
      </w:r>
      <w:r>
        <w:rPr>
          <w:rFonts w:ascii="Times New Roman" w:hAnsi="Times New Roman"/>
        </w:rPr>
        <w:tab/>
        <w:t xml:space="preserve"> </w:t>
      </w:r>
    </w:p>
    <w:p w14:paraId="023D0620" w14:textId="77777777" w:rsidR="00844C4B" w:rsidRDefault="00844C4B" w:rsidP="00844C4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2016-2017 </w:t>
      </w:r>
      <w:r>
        <w:rPr>
          <w:rFonts w:ascii="Times New Roman" w:hAnsi="Times New Roman"/>
        </w:rPr>
        <w:tab/>
        <w:t xml:space="preserve">Designed and supervised a research assistantship for an undergraduate </w:t>
      </w:r>
    </w:p>
    <w:p w14:paraId="53D12248" w14:textId="77777777" w:rsidR="007929FD" w:rsidRDefault="007929FD" w:rsidP="007929FD">
      <w:pPr>
        <w:tabs>
          <w:tab w:val="left" w:pos="8820"/>
        </w:tabs>
        <w:jc w:val="both"/>
        <w:outlineLvl w:val="0"/>
        <w:rPr>
          <w:rFonts w:ascii="Times New Roman" w:hAnsi="Times New Roman"/>
          <w:b/>
        </w:rPr>
      </w:pPr>
    </w:p>
    <w:p w14:paraId="191D0198" w14:textId="77777777" w:rsidR="008664E4" w:rsidRPr="006D6246" w:rsidRDefault="007929FD" w:rsidP="007929FD">
      <w:pPr>
        <w:spacing w:after="120" w:line="240" w:lineRule="auto"/>
        <w:ind w:left="1440" w:hanging="1440"/>
        <w:rPr>
          <w:rFonts w:ascii="Times New Roman" w:hAnsi="Times New Roman"/>
          <w:b/>
        </w:rPr>
      </w:pPr>
      <w:r w:rsidRPr="00E6034D">
        <w:rPr>
          <w:rFonts w:ascii="Times New Roman" w:hAnsi="Times New Roman"/>
          <w:b/>
        </w:rPr>
        <w:t>P</w:t>
      </w:r>
      <w:r w:rsidR="008664E4" w:rsidRPr="006D6246">
        <w:rPr>
          <w:rFonts w:ascii="Times New Roman" w:hAnsi="Times New Roman"/>
          <w:b/>
        </w:rPr>
        <w:t>ROFESSIONAL SERVICE</w:t>
      </w:r>
    </w:p>
    <w:p w14:paraId="528A3DFF" w14:textId="74A12C54" w:rsidR="0058367B" w:rsidRDefault="0058367B" w:rsidP="00C664A1">
      <w:pPr>
        <w:tabs>
          <w:tab w:val="left" w:pos="1440"/>
        </w:tabs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ab/>
        <w:t>Hiring Committee, Princeton Writing Program</w:t>
      </w:r>
    </w:p>
    <w:p w14:paraId="74593FBF" w14:textId="22633237" w:rsidR="00C664A1" w:rsidRPr="00C664A1" w:rsidRDefault="00C664A1" w:rsidP="00C664A1">
      <w:pPr>
        <w:tabs>
          <w:tab w:val="left" w:pos="1440"/>
        </w:tabs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ab/>
      </w:r>
      <w:r w:rsidRPr="00C664A1">
        <w:rPr>
          <w:rFonts w:ascii="Times New Roman" w:hAnsi="Times New Roman"/>
        </w:rPr>
        <w:t xml:space="preserve">Workshop leader, </w:t>
      </w:r>
      <w:r w:rsidRPr="00C664A1">
        <w:rPr>
          <w:rFonts w:ascii="Times New Roman" w:hAnsi="Times New Roman"/>
          <w:color w:val="201F1E"/>
          <w:shd w:val="clear" w:color="auto" w:fill="FFFFFF"/>
        </w:rPr>
        <w:t>“Decoding Princeton: </w:t>
      </w:r>
      <w:r w:rsidRPr="00C664A1">
        <w:rPr>
          <w:rStyle w:val="mark4i52f5hxj"/>
          <w:rFonts w:ascii="Times New Roman" w:hAnsi="Times New Roman"/>
          <w:color w:val="201F1E"/>
          <w:bdr w:val="none" w:sz="0" w:space="0" w:color="auto" w:frame="1"/>
          <w:shd w:val="clear" w:color="auto" w:fill="FFFFFF"/>
        </w:rPr>
        <w:t>Office</w:t>
      </w:r>
      <w:r w:rsidRPr="00C664A1">
        <w:rPr>
          <w:rFonts w:ascii="Times New Roman" w:hAnsi="Times New Roman"/>
          <w:color w:val="201F1E"/>
          <w:shd w:val="clear" w:color="auto" w:fill="FFFFFF"/>
        </w:rPr>
        <w:t> </w:t>
      </w:r>
      <w:r w:rsidRPr="00C664A1">
        <w:rPr>
          <w:rStyle w:val="markkuuaj3fap"/>
          <w:rFonts w:ascii="Times New Roman" w:hAnsi="Times New Roman"/>
          <w:color w:val="201F1E"/>
          <w:bdr w:val="none" w:sz="0" w:space="0" w:color="auto" w:frame="1"/>
          <w:shd w:val="clear" w:color="auto" w:fill="FFFFFF"/>
        </w:rPr>
        <w:t>Hours</w:t>
      </w:r>
      <w:r w:rsidRPr="00C664A1">
        <w:rPr>
          <w:rFonts w:ascii="Times New Roman" w:hAnsi="Times New Roman"/>
          <w:color w:val="201F1E"/>
          <w:shd w:val="clear" w:color="auto" w:fill="FFFFFF"/>
        </w:rPr>
        <w:t> and Precepts,” Scholars Institute</w:t>
      </w:r>
      <w:r>
        <w:rPr>
          <w:rFonts w:ascii="Times New Roman" w:hAnsi="Times New Roman"/>
          <w:color w:val="201F1E"/>
          <w:shd w:val="clear" w:color="auto" w:fill="FFFFFF"/>
        </w:rPr>
        <w:t xml:space="preserve"> </w:t>
      </w:r>
      <w:r w:rsidRPr="00C664A1">
        <w:rPr>
          <w:rFonts w:ascii="Times New Roman" w:hAnsi="Times New Roman"/>
          <w:color w:val="201F1E"/>
          <w:shd w:val="clear" w:color="auto" w:fill="FFFFFF"/>
        </w:rPr>
        <w:t>Fellows Program at Princeton</w:t>
      </w:r>
    </w:p>
    <w:p w14:paraId="08D2EB1B" w14:textId="2FEB639D" w:rsidR="00160561" w:rsidRDefault="00160561" w:rsidP="003C70DF">
      <w:pPr>
        <w:tabs>
          <w:tab w:val="left" w:pos="1440"/>
        </w:tabs>
        <w:spacing w:line="36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  <w:r>
        <w:rPr>
          <w:rFonts w:ascii="Times New Roman" w:hAnsi="Times New Roman"/>
        </w:rPr>
        <w:tab/>
        <w:t xml:space="preserve">Curriculum Committee, Princeton Writing Program </w:t>
      </w:r>
    </w:p>
    <w:p w14:paraId="1E9217D8" w14:textId="77777777" w:rsidR="009D2BF1" w:rsidRDefault="009D2BF1" w:rsidP="003C70DF">
      <w:pPr>
        <w:tabs>
          <w:tab w:val="left" w:pos="1440"/>
        </w:tabs>
        <w:spacing w:line="36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ab/>
        <w:t>Mentor, Multigenerational Mentoring Program, Department of Sociology at Rutgers</w:t>
      </w:r>
    </w:p>
    <w:p w14:paraId="65A97350" w14:textId="77777777" w:rsidR="000763F9" w:rsidRDefault="000763F9" w:rsidP="003C70DF">
      <w:pPr>
        <w:tabs>
          <w:tab w:val="left" w:pos="1440"/>
        </w:tabs>
        <w:spacing w:line="36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2018</w:t>
      </w:r>
      <w:r>
        <w:rPr>
          <w:rFonts w:ascii="Times New Roman" w:hAnsi="Times New Roman"/>
        </w:rPr>
        <w:tab/>
        <w:t xml:space="preserve">Contributing blogger, </w:t>
      </w:r>
      <w:proofErr w:type="spellStart"/>
      <w:r>
        <w:rPr>
          <w:rFonts w:ascii="Times New Roman" w:hAnsi="Times New Roman"/>
        </w:rPr>
        <w:t>GradFund</w:t>
      </w:r>
      <w:proofErr w:type="spellEnd"/>
      <w:r>
        <w:rPr>
          <w:rFonts w:ascii="Times New Roman" w:hAnsi="Times New Roman"/>
        </w:rPr>
        <w:t xml:space="preserve"> Conversations</w:t>
      </w:r>
    </w:p>
    <w:p w14:paraId="30B9A698" w14:textId="77777777" w:rsidR="00497773" w:rsidRDefault="00497773" w:rsidP="00CD24C2">
      <w:pPr>
        <w:tabs>
          <w:tab w:val="left" w:pos="1440"/>
        </w:tabs>
        <w:spacing w:after="12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2012-2013</w:t>
      </w:r>
      <w:r>
        <w:rPr>
          <w:rFonts w:ascii="Times New Roman" w:hAnsi="Times New Roman"/>
        </w:rPr>
        <w:tab/>
        <w:t>Panelist, “Applying for External Funding</w:t>
      </w:r>
      <w:r w:rsidR="00C406C4">
        <w:rPr>
          <w:rFonts w:ascii="Times New Roman" w:hAnsi="Times New Roman"/>
        </w:rPr>
        <w:t>,</w:t>
      </w:r>
      <w:r>
        <w:rPr>
          <w:rFonts w:ascii="Times New Roman" w:hAnsi="Times New Roman"/>
        </w:rPr>
        <w:t>” Professionalization Workshop series at Rutgers Sociology</w:t>
      </w:r>
      <w:r w:rsidR="00C36DE7">
        <w:rPr>
          <w:rFonts w:ascii="Times New Roman" w:hAnsi="Times New Roman"/>
        </w:rPr>
        <w:t xml:space="preserve">, </w:t>
      </w:r>
      <w:r w:rsidR="002A1767">
        <w:rPr>
          <w:rFonts w:ascii="Times New Roman" w:hAnsi="Times New Roman"/>
        </w:rPr>
        <w:t xml:space="preserve">March </w:t>
      </w:r>
      <w:r w:rsidR="00CE707A">
        <w:rPr>
          <w:rFonts w:ascii="Times New Roman" w:hAnsi="Times New Roman"/>
        </w:rPr>
        <w:t xml:space="preserve">6, </w:t>
      </w:r>
      <w:r w:rsidR="002A1767">
        <w:rPr>
          <w:rFonts w:ascii="Times New Roman" w:hAnsi="Times New Roman"/>
        </w:rPr>
        <w:t>2012</w:t>
      </w:r>
      <w:r w:rsidR="00C36DE7">
        <w:rPr>
          <w:rFonts w:ascii="Times New Roman" w:hAnsi="Times New Roman"/>
        </w:rPr>
        <w:t xml:space="preserve"> and March </w:t>
      </w:r>
      <w:r w:rsidR="00CE707A">
        <w:rPr>
          <w:rFonts w:ascii="Times New Roman" w:hAnsi="Times New Roman"/>
        </w:rPr>
        <w:t xml:space="preserve">5, </w:t>
      </w:r>
      <w:r w:rsidR="00C36DE7">
        <w:rPr>
          <w:rFonts w:ascii="Times New Roman" w:hAnsi="Times New Roman"/>
        </w:rPr>
        <w:t>2013 (invited)</w:t>
      </w:r>
    </w:p>
    <w:p w14:paraId="46F16369" w14:textId="77777777" w:rsidR="009E127D" w:rsidRDefault="009E127D" w:rsidP="009E127D">
      <w:pPr>
        <w:tabs>
          <w:tab w:val="left" w:pos="1440"/>
          <w:tab w:val="left" w:pos="171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</w:rPr>
        <w:tab/>
        <w:t xml:space="preserve">Managing Editor, </w:t>
      </w:r>
      <w:r w:rsidRPr="009E127D">
        <w:rPr>
          <w:rFonts w:ascii="Times New Roman" w:hAnsi="Times New Roman"/>
          <w:i/>
          <w:iCs/>
        </w:rPr>
        <w:t>RJS: Rutgers Journal of Sociology</w:t>
      </w:r>
    </w:p>
    <w:p w14:paraId="5D38E996" w14:textId="77777777" w:rsidR="008664E4" w:rsidRPr="006D6246" w:rsidRDefault="008664E4" w:rsidP="003C70DF">
      <w:pPr>
        <w:tabs>
          <w:tab w:val="left" w:pos="1440"/>
          <w:tab w:val="left" w:pos="1710"/>
        </w:tabs>
        <w:spacing w:line="360" w:lineRule="auto"/>
        <w:rPr>
          <w:rFonts w:ascii="Times New Roman" w:eastAsiaTheme="minorHAnsi" w:hAnsi="Times New Roman"/>
        </w:rPr>
      </w:pPr>
      <w:r w:rsidRPr="006D6246">
        <w:rPr>
          <w:rFonts w:ascii="Times New Roman" w:eastAsiaTheme="minorHAnsi" w:hAnsi="Times New Roman"/>
        </w:rPr>
        <w:t xml:space="preserve">2010-2012 </w:t>
      </w:r>
      <w:r w:rsidRPr="006D6246">
        <w:rPr>
          <w:rFonts w:ascii="Times New Roman" w:eastAsiaTheme="minorHAnsi" w:hAnsi="Times New Roman"/>
        </w:rPr>
        <w:tab/>
        <w:t>Co-Chair, Graduate Union of Sociology Students, Rutgers University (elected)</w:t>
      </w:r>
    </w:p>
    <w:p w14:paraId="6B660D8F" w14:textId="77777777" w:rsidR="008664E4" w:rsidRPr="006D6246" w:rsidRDefault="008664E4" w:rsidP="003C70DF">
      <w:pPr>
        <w:tabs>
          <w:tab w:val="left" w:pos="1440"/>
          <w:tab w:val="left" w:pos="1710"/>
        </w:tabs>
        <w:spacing w:line="360" w:lineRule="auto"/>
        <w:rPr>
          <w:rFonts w:ascii="Times New Roman" w:hAnsi="Times New Roman"/>
        </w:rPr>
      </w:pPr>
      <w:r w:rsidRPr="006D6246">
        <w:rPr>
          <w:rFonts w:ascii="Times New Roman" w:hAnsi="Times New Roman"/>
        </w:rPr>
        <w:t>2010-2011</w:t>
      </w:r>
      <w:r w:rsidRPr="006D6246">
        <w:rPr>
          <w:rFonts w:ascii="Times New Roman" w:hAnsi="Times New Roman"/>
        </w:rPr>
        <w:tab/>
        <w:t xml:space="preserve">Editorial board member and reviewer, </w:t>
      </w:r>
      <w:r w:rsidRPr="006D6246">
        <w:rPr>
          <w:rStyle w:val="apple-style-span"/>
          <w:rFonts w:ascii="Times New Roman" w:hAnsi="Times New Roman"/>
          <w:i/>
          <w:iCs/>
          <w:color w:val="000000"/>
        </w:rPr>
        <w:t>Epilepsy: Insights and Strategies</w:t>
      </w:r>
    </w:p>
    <w:p w14:paraId="6FA7C017" w14:textId="77777777" w:rsidR="007F0E01" w:rsidRDefault="007F0E01" w:rsidP="008664E4">
      <w:pPr>
        <w:tabs>
          <w:tab w:val="left" w:pos="8820"/>
        </w:tabs>
        <w:jc w:val="both"/>
        <w:outlineLvl w:val="0"/>
        <w:rPr>
          <w:rFonts w:ascii="Times New Roman" w:hAnsi="Times New Roman"/>
          <w:b/>
        </w:rPr>
      </w:pPr>
    </w:p>
    <w:p w14:paraId="11811903" w14:textId="77777777" w:rsidR="000144F1" w:rsidRPr="00E6034D" w:rsidRDefault="000144F1" w:rsidP="001601BC">
      <w:pPr>
        <w:tabs>
          <w:tab w:val="left" w:pos="8820"/>
        </w:tabs>
        <w:spacing w:after="120"/>
        <w:jc w:val="both"/>
        <w:outlineLvl w:val="0"/>
        <w:rPr>
          <w:rFonts w:ascii="Times New Roman" w:hAnsi="Times New Roman"/>
          <w:b/>
        </w:rPr>
      </w:pPr>
      <w:r w:rsidRPr="00E6034D">
        <w:rPr>
          <w:rFonts w:ascii="Times New Roman" w:hAnsi="Times New Roman"/>
          <w:b/>
        </w:rPr>
        <w:t>PROFESSIONAL AFFILIATIONS</w:t>
      </w:r>
    </w:p>
    <w:p w14:paraId="20A935E0" w14:textId="77777777" w:rsidR="000144F1" w:rsidRPr="00E6034D" w:rsidRDefault="000144F1" w:rsidP="00E6034D">
      <w:pPr>
        <w:tabs>
          <w:tab w:val="left" w:pos="8820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6034D">
        <w:rPr>
          <w:rFonts w:ascii="Times New Roman" w:hAnsi="Times New Roman"/>
        </w:rPr>
        <w:t>American Sociological Association</w:t>
      </w:r>
    </w:p>
    <w:p w14:paraId="1684852E" w14:textId="77777777" w:rsidR="000144F1" w:rsidRPr="00E6034D" w:rsidRDefault="000144F1" w:rsidP="00E6034D">
      <w:pPr>
        <w:tabs>
          <w:tab w:val="left" w:pos="8820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6034D">
        <w:rPr>
          <w:rFonts w:ascii="Times New Roman" w:hAnsi="Times New Roman"/>
        </w:rPr>
        <w:t>Eastern Sociological Society</w:t>
      </w:r>
    </w:p>
    <w:p w14:paraId="74F5EF07" w14:textId="77777777" w:rsidR="000144F1" w:rsidRPr="00E6034D" w:rsidRDefault="00E6034D" w:rsidP="00E6034D">
      <w:pPr>
        <w:tabs>
          <w:tab w:val="left" w:pos="8820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6034D">
        <w:rPr>
          <w:rFonts w:ascii="Times New Roman" w:hAnsi="Times New Roman"/>
        </w:rPr>
        <w:t>Society for the Study of Social Problems</w:t>
      </w:r>
    </w:p>
    <w:p w14:paraId="19DFDE06" w14:textId="77777777" w:rsidR="00E6034D" w:rsidRPr="00E6034D" w:rsidRDefault="00E6034D" w:rsidP="00E6034D">
      <w:pPr>
        <w:tabs>
          <w:tab w:val="left" w:pos="8820"/>
        </w:tabs>
        <w:spacing w:line="360" w:lineRule="auto"/>
        <w:jc w:val="both"/>
        <w:outlineLvl w:val="0"/>
        <w:rPr>
          <w:rFonts w:ascii="Times New Roman" w:hAnsi="Times New Roman"/>
        </w:rPr>
      </w:pPr>
      <w:r w:rsidRPr="00E6034D">
        <w:rPr>
          <w:rFonts w:ascii="Times New Roman" w:hAnsi="Times New Roman"/>
        </w:rPr>
        <w:t xml:space="preserve">Society </w:t>
      </w:r>
      <w:r w:rsidRPr="00E6034D">
        <w:rPr>
          <w:rFonts w:ascii="Times New Roman" w:eastAsiaTheme="minorHAnsi" w:hAnsi="Times New Roman"/>
        </w:rPr>
        <w:t>for the Study of Symbolic Interaction</w:t>
      </w:r>
    </w:p>
    <w:p w14:paraId="30F8B95B" w14:textId="77777777" w:rsidR="009C75E4" w:rsidRDefault="009C75E4" w:rsidP="009C75E4">
      <w:pPr>
        <w:spacing w:line="240" w:lineRule="auto"/>
        <w:rPr>
          <w:rFonts w:ascii="Times New Roman" w:hAnsi="Times New Roman"/>
          <w:b/>
        </w:rPr>
      </w:pPr>
    </w:p>
    <w:p w14:paraId="50EB9DAB" w14:textId="77777777" w:rsidR="009C75E4" w:rsidRDefault="009C75E4" w:rsidP="009C75E4">
      <w:pPr>
        <w:tabs>
          <w:tab w:val="left" w:pos="8820"/>
        </w:tabs>
        <w:spacing w:after="12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OTHER RELEVANT EXPERIENCE</w:t>
      </w:r>
    </w:p>
    <w:p w14:paraId="7A0C7924" w14:textId="74E907BD" w:rsidR="009C75E4" w:rsidRPr="006D6246" w:rsidRDefault="009C75E4" w:rsidP="009C75E4">
      <w:pPr>
        <w:tabs>
          <w:tab w:val="left" w:pos="1440"/>
          <w:tab w:val="left" w:pos="171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2005-2009</w:t>
      </w:r>
      <w:r>
        <w:rPr>
          <w:rFonts w:ascii="Times New Roman" w:hAnsi="Times New Roman"/>
        </w:rPr>
        <w:tab/>
        <w:t>Editor, McGraw-Hill</w:t>
      </w:r>
      <w:r>
        <w:rPr>
          <w:rFonts w:ascii="Times New Roman" w:hAnsi="Times New Roman"/>
        </w:rPr>
        <w:tab/>
      </w:r>
      <w:r w:rsidR="00FF560A">
        <w:rPr>
          <w:rFonts w:ascii="Times New Roman" w:hAnsi="Times New Roman"/>
        </w:rPr>
        <w:t xml:space="preserve">(instructional design) </w:t>
      </w:r>
    </w:p>
    <w:p w14:paraId="7BD8CE6B" w14:textId="77777777" w:rsidR="00E6034D" w:rsidRDefault="00E6034D" w:rsidP="008664E4">
      <w:pPr>
        <w:tabs>
          <w:tab w:val="left" w:pos="8820"/>
        </w:tabs>
        <w:jc w:val="both"/>
        <w:outlineLvl w:val="0"/>
        <w:rPr>
          <w:rFonts w:ascii="Times New Roman" w:hAnsi="Times New Roman"/>
          <w:b/>
          <w:bCs/>
        </w:rPr>
      </w:pPr>
    </w:p>
    <w:p w14:paraId="4773CFB7" w14:textId="77777777" w:rsidR="00F03ED7" w:rsidRPr="007D3FA2" w:rsidRDefault="00F03ED7" w:rsidP="001601BC">
      <w:pPr>
        <w:tabs>
          <w:tab w:val="left" w:pos="8820"/>
        </w:tabs>
        <w:spacing w:after="120"/>
        <w:jc w:val="both"/>
        <w:outlineLvl w:val="0"/>
        <w:rPr>
          <w:rFonts w:ascii="Times New Roman" w:hAnsi="Times New Roman"/>
          <w:b/>
          <w:bCs/>
        </w:rPr>
      </w:pPr>
      <w:r w:rsidRPr="007D3FA2">
        <w:rPr>
          <w:rFonts w:ascii="Times New Roman" w:hAnsi="Times New Roman"/>
          <w:b/>
          <w:bCs/>
        </w:rPr>
        <w:t>REFERENCES</w:t>
      </w:r>
    </w:p>
    <w:p w14:paraId="40F4683C" w14:textId="77777777" w:rsidR="00CE1B2C" w:rsidRPr="003B4E8A" w:rsidRDefault="00CE1B2C" w:rsidP="00CE1B2C">
      <w:pPr>
        <w:tabs>
          <w:tab w:val="left" w:pos="8820"/>
        </w:tabs>
        <w:ind w:left="720" w:hanging="720"/>
        <w:outlineLvl w:val="0"/>
        <w:rPr>
          <w:rFonts w:ascii="Times New Roman" w:hAnsi="Times New Roman"/>
          <w:bCs/>
        </w:rPr>
      </w:pPr>
      <w:r w:rsidRPr="003B4E8A">
        <w:rPr>
          <w:rFonts w:ascii="Times New Roman" w:hAnsi="Times New Roman"/>
          <w:bCs/>
        </w:rPr>
        <w:t xml:space="preserve">Allan Horwitz, Board of Governors Professor of Sociology, Rutgers </w:t>
      </w:r>
      <w:r>
        <w:rPr>
          <w:rFonts w:ascii="Times New Roman" w:hAnsi="Times New Roman"/>
          <w:bCs/>
        </w:rPr>
        <w:t xml:space="preserve">    </w:t>
      </w:r>
      <w:proofErr w:type="gramStart"/>
      <w:r>
        <w:rPr>
          <w:rFonts w:ascii="Times New Roman" w:hAnsi="Times New Roman"/>
          <w:bCs/>
        </w:rPr>
        <w:t xml:space="preserve">   </w:t>
      </w:r>
      <w:r w:rsidRPr="003B4E8A">
        <w:rPr>
          <w:rFonts w:ascii="Times New Roman" w:hAnsi="Times New Roman"/>
          <w:bCs/>
        </w:rPr>
        <w:t>(</w:t>
      </w:r>
      <w:proofErr w:type="gramEnd"/>
      <w:r w:rsidRPr="003B4E8A">
        <w:rPr>
          <w:rFonts w:ascii="Times New Roman" w:hAnsi="Times New Roman"/>
          <w:bCs/>
        </w:rPr>
        <w:t>ahorwitz@sociology.rutgers.edu)</w:t>
      </w:r>
    </w:p>
    <w:p w14:paraId="7B4FADF2" w14:textId="77777777" w:rsidR="00CE1B2C" w:rsidRPr="00CD24C2" w:rsidRDefault="00CE1B2C" w:rsidP="00CE1B2C">
      <w:pPr>
        <w:tabs>
          <w:tab w:val="left" w:pos="8820"/>
        </w:tabs>
        <w:ind w:left="720" w:hanging="720"/>
        <w:outlineLvl w:val="0"/>
        <w:rPr>
          <w:rFonts w:ascii="Times New Roman" w:hAnsi="Times New Roman"/>
          <w:bCs/>
          <w:sz w:val="12"/>
          <w:szCs w:val="12"/>
        </w:rPr>
      </w:pPr>
    </w:p>
    <w:p w14:paraId="3AD10930" w14:textId="77777777" w:rsidR="00CE1B2C" w:rsidRPr="003B4E8A" w:rsidRDefault="00CE1B2C" w:rsidP="00CE1B2C">
      <w:pPr>
        <w:tabs>
          <w:tab w:val="left" w:pos="8820"/>
        </w:tabs>
        <w:ind w:left="720" w:hanging="720"/>
        <w:outlineLvl w:val="0"/>
        <w:rPr>
          <w:rFonts w:ascii="Times New Roman" w:hAnsi="Times New Roman"/>
          <w:bCs/>
          <w:color w:val="000000" w:themeColor="text1"/>
        </w:rPr>
      </w:pPr>
      <w:r w:rsidRPr="003B4E8A">
        <w:rPr>
          <w:rFonts w:ascii="Times New Roman" w:hAnsi="Times New Roman"/>
          <w:bCs/>
          <w:color w:val="000000" w:themeColor="text1"/>
        </w:rPr>
        <w:t>Judith Gerson, Professor of Sociology and Women’s and Gender Studies, Rutgers (</w:t>
      </w:r>
      <w:r w:rsidRPr="003B4E8A">
        <w:rPr>
          <w:rFonts w:ascii="Times New Roman" w:hAnsi="Times New Roman"/>
          <w:color w:val="000000" w:themeColor="text1"/>
          <w:shd w:val="clear" w:color="auto" w:fill="FFFFFF"/>
        </w:rPr>
        <w:t>gerson@</w:t>
      </w:r>
      <w:r>
        <w:rPr>
          <w:rFonts w:ascii="Times New Roman" w:hAnsi="Times New Roman"/>
          <w:color w:val="000000" w:themeColor="text1"/>
          <w:shd w:val="clear" w:color="auto" w:fill="FFFFFF"/>
        </w:rPr>
        <w:t>sociology</w:t>
      </w:r>
      <w:r w:rsidRPr="003B4E8A">
        <w:rPr>
          <w:rFonts w:ascii="Times New Roman" w:hAnsi="Times New Roman"/>
          <w:color w:val="000000" w:themeColor="text1"/>
          <w:shd w:val="clear" w:color="auto" w:fill="FFFFFF"/>
        </w:rPr>
        <w:t>.rutgers.edu</w:t>
      </w:r>
      <w:r w:rsidRPr="003B4E8A">
        <w:rPr>
          <w:rFonts w:ascii="Times New Roman" w:hAnsi="Times New Roman"/>
          <w:bCs/>
          <w:color w:val="000000" w:themeColor="text1"/>
        </w:rPr>
        <w:t>)</w:t>
      </w:r>
    </w:p>
    <w:p w14:paraId="005A3C0D" w14:textId="77777777" w:rsidR="00CE1B2C" w:rsidRPr="00CD24C2" w:rsidRDefault="00CE1B2C" w:rsidP="00CE1B2C">
      <w:pPr>
        <w:tabs>
          <w:tab w:val="left" w:pos="8820"/>
        </w:tabs>
        <w:ind w:left="720" w:hanging="720"/>
        <w:outlineLvl w:val="0"/>
        <w:rPr>
          <w:rFonts w:ascii="Times New Roman" w:hAnsi="Times New Roman"/>
          <w:bCs/>
          <w:sz w:val="12"/>
          <w:szCs w:val="12"/>
        </w:rPr>
      </w:pPr>
    </w:p>
    <w:p w14:paraId="20BE6863" w14:textId="77777777" w:rsidR="008664E4" w:rsidRPr="007D3FA2" w:rsidRDefault="00CE1B2C" w:rsidP="00BA494A">
      <w:pPr>
        <w:tabs>
          <w:tab w:val="left" w:pos="8820"/>
        </w:tabs>
        <w:ind w:left="720" w:hanging="720"/>
        <w:outlineLvl w:val="0"/>
        <w:rPr>
          <w:rFonts w:ascii="Times New Roman" w:hAnsi="Times New Roman"/>
        </w:rPr>
      </w:pPr>
      <w:proofErr w:type="spellStart"/>
      <w:r w:rsidRPr="003B4E8A">
        <w:rPr>
          <w:rFonts w:ascii="Times New Roman" w:hAnsi="Times New Roman"/>
          <w:bCs/>
        </w:rPr>
        <w:t>Eviatar</w:t>
      </w:r>
      <w:proofErr w:type="spellEnd"/>
      <w:r w:rsidRPr="003B4E8A">
        <w:rPr>
          <w:rFonts w:ascii="Times New Roman" w:hAnsi="Times New Roman"/>
          <w:bCs/>
        </w:rPr>
        <w:t xml:space="preserve"> Zerubavel, Board of Governors and Distinguished Professor of Sociology, Rutgers</w:t>
      </w:r>
      <w:r w:rsidRPr="003B4E8A">
        <w:rPr>
          <w:rFonts w:ascii="Times New Roman" w:hAnsi="Times New Roman"/>
        </w:rPr>
        <w:t xml:space="preserve"> (</w:t>
      </w:r>
      <w:r w:rsidRPr="003B4E8A">
        <w:rPr>
          <w:rFonts w:ascii="Times New Roman" w:hAnsi="Times New Roman"/>
          <w:bCs/>
        </w:rPr>
        <w:t>zerubave@sociology.rutgers.edu)</w:t>
      </w:r>
    </w:p>
    <w:sectPr w:rsidR="008664E4" w:rsidRPr="007D3FA2" w:rsidSect="005B4706">
      <w:headerReference w:type="default" r:id="rId10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EE9C7" w14:textId="77777777" w:rsidR="00101028" w:rsidRDefault="00101028" w:rsidP="000F22F9">
      <w:pPr>
        <w:spacing w:line="240" w:lineRule="auto"/>
      </w:pPr>
      <w:r>
        <w:separator/>
      </w:r>
    </w:p>
  </w:endnote>
  <w:endnote w:type="continuationSeparator" w:id="0">
    <w:p w14:paraId="636C4898" w14:textId="77777777" w:rsidR="00101028" w:rsidRDefault="00101028" w:rsidP="000F2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993C" w14:textId="77777777" w:rsidR="006048C2" w:rsidRPr="0012701C" w:rsidRDefault="006048C2" w:rsidP="006048C2">
    <w:pPr>
      <w:jc w:val="right"/>
      <w:rPr>
        <w:i/>
      </w:rPr>
    </w:pPr>
    <w:r>
      <w:rPr>
        <w:i/>
      </w:rPr>
      <w:t xml:space="preserve">Jorie Hofstra: CV, page </w:t>
    </w:r>
    <w:r w:rsidR="00915889" w:rsidRPr="00235AED">
      <w:rPr>
        <w:i/>
      </w:rPr>
      <w:fldChar w:fldCharType="begin"/>
    </w:r>
    <w:r w:rsidRPr="00235AED">
      <w:rPr>
        <w:i/>
      </w:rPr>
      <w:instrText xml:space="preserve"> PAGE   \* MERGEFORMAT </w:instrText>
    </w:r>
    <w:r w:rsidR="00915889" w:rsidRPr="00235AED">
      <w:rPr>
        <w:i/>
      </w:rPr>
      <w:fldChar w:fldCharType="separate"/>
    </w:r>
    <w:r w:rsidR="00DB15C5">
      <w:rPr>
        <w:i/>
        <w:noProof/>
      </w:rPr>
      <w:t>5</w:t>
    </w:r>
    <w:r w:rsidR="00915889" w:rsidRPr="00235AED">
      <w:rPr>
        <w:i/>
      </w:rPr>
      <w:fldChar w:fldCharType="end"/>
    </w:r>
    <w:r>
      <w:rPr>
        <w:i/>
      </w:rPr>
      <w:t xml:space="preserve"> of </w:t>
    </w:r>
    <w:fldSimple w:instr=" NUMPAGES  \* Arabic  \* MERGEFORMAT ">
      <w:r w:rsidR="00DB15C5" w:rsidRPr="00DB15C5">
        <w:rPr>
          <w:i/>
          <w:noProof/>
        </w:rPr>
        <w:t>5</w:t>
      </w:r>
    </w:fldSimple>
  </w:p>
  <w:p w14:paraId="06ED77F4" w14:textId="77777777" w:rsidR="006048C2" w:rsidRDefault="00604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8919" w14:textId="77777777" w:rsidR="00101028" w:rsidRDefault="00101028" w:rsidP="000F22F9">
      <w:pPr>
        <w:spacing w:line="240" w:lineRule="auto"/>
      </w:pPr>
      <w:r>
        <w:separator/>
      </w:r>
    </w:p>
  </w:footnote>
  <w:footnote w:type="continuationSeparator" w:id="0">
    <w:p w14:paraId="2222E495" w14:textId="77777777" w:rsidR="00101028" w:rsidRDefault="00101028" w:rsidP="000F22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BED1" w14:textId="77777777" w:rsidR="007D7C62" w:rsidRPr="0012701C" w:rsidRDefault="007D7C62" w:rsidP="00E17E1E">
    <w:pPr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A558" w14:textId="77777777" w:rsidR="007D7C62" w:rsidRPr="006048C2" w:rsidRDefault="007D7C62" w:rsidP="00604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84117"/>
    <w:multiLevelType w:val="hybridMultilevel"/>
    <w:tmpl w:val="84146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76209"/>
    <w:multiLevelType w:val="multilevel"/>
    <w:tmpl w:val="5E0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03A66"/>
    <w:multiLevelType w:val="hybridMultilevel"/>
    <w:tmpl w:val="3E803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0403E7"/>
    <w:multiLevelType w:val="hybridMultilevel"/>
    <w:tmpl w:val="A5FC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7C5C"/>
    <w:multiLevelType w:val="hybridMultilevel"/>
    <w:tmpl w:val="56B8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6D8B"/>
    <w:multiLevelType w:val="hybridMultilevel"/>
    <w:tmpl w:val="7026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A5B05"/>
    <w:multiLevelType w:val="hybridMultilevel"/>
    <w:tmpl w:val="24A41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54067"/>
    <w:multiLevelType w:val="hybridMultilevel"/>
    <w:tmpl w:val="CA0CC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E29521D"/>
    <w:multiLevelType w:val="hybridMultilevel"/>
    <w:tmpl w:val="E9E81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1731269">
    <w:abstractNumId w:val="7"/>
  </w:num>
  <w:num w:numId="2" w16cid:durableId="1223832008">
    <w:abstractNumId w:val="6"/>
  </w:num>
  <w:num w:numId="3" w16cid:durableId="1828740739">
    <w:abstractNumId w:val="3"/>
  </w:num>
  <w:num w:numId="4" w16cid:durableId="1113748441">
    <w:abstractNumId w:val="0"/>
  </w:num>
  <w:num w:numId="5" w16cid:durableId="1165826708">
    <w:abstractNumId w:val="4"/>
  </w:num>
  <w:num w:numId="6" w16cid:durableId="53966366">
    <w:abstractNumId w:val="8"/>
  </w:num>
  <w:num w:numId="7" w16cid:durableId="1774862413">
    <w:abstractNumId w:val="2"/>
  </w:num>
  <w:num w:numId="8" w16cid:durableId="668219397">
    <w:abstractNumId w:val="5"/>
  </w:num>
  <w:num w:numId="9" w16cid:durableId="14820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9D"/>
    <w:rsid w:val="00005033"/>
    <w:rsid w:val="00013911"/>
    <w:rsid w:val="000144F1"/>
    <w:rsid w:val="00021713"/>
    <w:rsid w:val="00021805"/>
    <w:rsid w:val="000262CC"/>
    <w:rsid w:val="00026465"/>
    <w:rsid w:val="00031D5F"/>
    <w:rsid w:val="000333DC"/>
    <w:rsid w:val="000557B5"/>
    <w:rsid w:val="0006118B"/>
    <w:rsid w:val="00063AE0"/>
    <w:rsid w:val="0006764E"/>
    <w:rsid w:val="000763F9"/>
    <w:rsid w:val="00076F6B"/>
    <w:rsid w:val="000935B5"/>
    <w:rsid w:val="00096C7A"/>
    <w:rsid w:val="000A3733"/>
    <w:rsid w:val="000A775E"/>
    <w:rsid w:val="000B17D9"/>
    <w:rsid w:val="000B4207"/>
    <w:rsid w:val="000B6F48"/>
    <w:rsid w:val="000C2E27"/>
    <w:rsid w:val="000C6E8E"/>
    <w:rsid w:val="000D430B"/>
    <w:rsid w:val="000F22F9"/>
    <w:rsid w:val="000F6BB8"/>
    <w:rsid w:val="000F7426"/>
    <w:rsid w:val="00101028"/>
    <w:rsid w:val="00113471"/>
    <w:rsid w:val="001137AD"/>
    <w:rsid w:val="00115C1B"/>
    <w:rsid w:val="00127669"/>
    <w:rsid w:val="00130468"/>
    <w:rsid w:val="00130612"/>
    <w:rsid w:val="00131E29"/>
    <w:rsid w:val="00145716"/>
    <w:rsid w:val="00157365"/>
    <w:rsid w:val="001601BC"/>
    <w:rsid w:val="00160561"/>
    <w:rsid w:val="0016359F"/>
    <w:rsid w:val="001715AF"/>
    <w:rsid w:val="00184185"/>
    <w:rsid w:val="00191AE7"/>
    <w:rsid w:val="00195B85"/>
    <w:rsid w:val="001B0265"/>
    <w:rsid w:val="001B0A1A"/>
    <w:rsid w:val="001B14AB"/>
    <w:rsid w:val="001B3A99"/>
    <w:rsid w:val="001D0BF8"/>
    <w:rsid w:val="001D450B"/>
    <w:rsid w:val="001E1354"/>
    <w:rsid w:val="001E1595"/>
    <w:rsid w:val="001E612D"/>
    <w:rsid w:val="001F0CD9"/>
    <w:rsid w:val="001F5BAC"/>
    <w:rsid w:val="001F752A"/>
    <w:rsid w:val="00203F4C"/>
    <w:rsid w:val="0020766B"/>
    <w:rsid w:val="00212C7D"/>
    <w:rsid w:val="00224B29"/>
    <w:rsid w:val="0023188B"/>
    <w:rsid w:val="00232135"/>
    <w:rsid w:val="00232BFE"/>
    <w:rsid w:val="00233C8E"/>
    <w:rsid w:val="00235EF1"/>
    <w:rsid w:val="00240F08"/>
    <w:rsid w:val="00242FB0"/>
    <w:rsid w:val="00256FB5"/>
    <w:rsid w:val="00261336"/>
    <w:rsid w:val="00270C7E"/>
    <w:rsid w:val="00272C50"/>
    <w:rsid w:val="002741CB"/>
    <w:rsid w:val="0028057C"/>
    <w:rsid w:val="00283021"/>
    <w:rsid w:val="00287C1C"/>
    <w:rsid w:val="00291AD1"/>
    <w:rsid w:val="00294835"/>
    <w:rsid w:val="002948A4"/>
    <w:rsid w:val="002A1767"/>
    <w:rsid w:val="002A63A4"/>
    <w:rsid w:val="002B0ED1"/>
    <w:rsid w:val="002B6731"/>
    <w:rsid w:val="002C1A6D"/>
    <w:rsid w:val="002C25E5"/>
    <w:rsid w:val="002C5C56"/>
    <w:rsid w:val="002C658F"/>
    <w:rsid w:val="002C7DAF"/>
    <w:rsid w:val="002E37E6"/>
    <w:rsid w:val="002E554F"/>
    <w:rsid w:val="002F0904"/>
    <w:rsid w:val="002F7D2C"/>
    <w:rsid w:val="00304394"/>
    <w:rsid w:val="00304C21"/>
    <w:rsid w:val="00305AEC"/>
    <w:rsid w:val="00310213"/>
    <w:rsid w:val="003125F6"/>
    <w:rsid w:val="00317E44"/>
    <w:rsid w:val="00323AF3"/>
    <w:rsid w:val="00323F89"/>
    <w:rsid w:val="0032780E"/>
    <w:rsid w:val="00331B68"/>
    <w:rsid w:val="00335C46"/>
    <w:rsid w:val="00337427"/>
    <w:rsid w:val="00343E50"/>
    <w:rsid w:val="0034448C"/>
    <w:rsid w:val="00346DAC"/>
    <w:rsid w:val="00365BDF"/>
    <w:rsid w:val="0038173E"/>
    <w:rsid w:val="003831C7"/>
    <w:rsid w:val="00383B8A"/>
    <w:rsid w:val="00391E3F"/>
    <w:rsid w:val="003A5121"/>
    <w:rsid w:val="003B1F21"/>
    <w:rsid w:val="003B4E8A"/>
    <w:rsid w:val="003B60C9"/>
    <w:rsid w:val="003B6C60"/>
    <w:rsid w:val="003C3735"/>
    <w:rsid w:val="003C46C1"/>
    <w:rsid w:val="003C70DF"/>
    <w:rsid w:val="003C730F"/>
    <w:rsid w:val="003D3A9D"/>
    <w:rsid w:val="003F0A41"/>
    <w:rsid w:val="00420276"/>
    <w:rsid w:val="00423569"/>
    <w:rsid w:val="0042789D"/>
    <w:rsid w:val="00433037"/>
    <w:rsid w:val="004337BA"/>
    <w:rsid w:val="00445596"/>
    <w:rsid w:val="00450C52"/>
    <w:rsid w:val="00457012"/>
    <w:rsid w:val="0046246F"/>
    <w:rsid w:val="00463BA9"/>
    <w:rsid w:val="0046688E"/>
    <w:rsid w:val="0047162C"/>
    <w:rsid w:val="00471CEE"/>
    <w:rsid w:val="00474F1D"/>
    <w:rsid w:val="0048263C"/>
    <w:rsid w:val="00483772"/>
    <w:rsid w:val="0049690D"/>
    <w:rsid w:val="00497773"/>
    <w:rsid w:val="004A3A7E"/>
    <w:rsid w:val="004B2FEE"/>
    <w:rsid w:val="004B6A19"/>
    <w:rsid w:val="004C1664"/>
    <w:rsid w:val="004C2350"/>
    <w:rsid w:val="004D4F30"/>
    <w:rsid w:val="004D53E5"/>
    <w:rsid w:val="004E21A5"/>
    <w:rsid w:val="004E3B29"/>
    <w:rsid w:val="004E4194"/>
    <w:rsid w:val="005050B5"/>
    <w:rsid w:val="00506471"/>
    <w:rsid w:val="005124C2"/>
    <w:rsid w:val="005134E4"/>
    <w:rsid w:val="005220C9"/>
    <w:rsid w:val="00565045"/>
    <w:rsid w:val="00567807"/>
    <w:rsid w:val="0058367B"/>
    <w:rsid w:val="00584D2F"/>
    <w:rsid w:val="005A2E0F"/>
    <w:rsid w:val="005A4488"/>
    <w:rsid w:val="005A4F34"/>
    <w:rsid w:val="005B1479"/>
    <w:rsid w:val="005B3B8E"/>
    <w:rsid w:val="005B4706"/>
    <w:rsid w:val="005C17F0"/>
    <w:rsid w:val="005C5443"/>
    <w:rsid w:val="005C7F07"/>
    <w:rsid w:val="005D27B3"/>
    <w:rsid w:val="005E4E2E"/>
    <w:rsid w:val="005E6909"/>
    <w:rsid w:val="005F38AD"/>
    <w:rsid w:val="006002D4"/>
    <w:rsid w:val="0060451C"/>
    <w:rsid w:val="006048C2"/>
    <w:rsid w:val="006100C6"/>
    <w:rsid w:val="00610115"/>
    <w:rsid w:val="00613C73"/>
    <w:rsid w:val="00620A2C"/>
    <w:rsid w:val="00634252"/>
    <w:rsid w:val="0063495F"/>
    <w:rsid w:val="0063509D"/>
    <w:rsid w:val="0063654F"/>
    <w:rsid w:val="00642E74"/>
    <w:rsid w:val="006534A9"/>
    <w:rsid w:val="006535FF"/>
    <w:rsid w:val="006567BE"/>
    <w:rsid w:val="006574F9"/>
    <w:rsid w:val="00661E85"/>
    <w:rsid w:val="00680751"/>
    <w:rsid w:val="00695E7D"/>
    <w:rsid w:val="006966D9"/>
    <w:rsid w:val="006977F1"/>
    <w:rsid w:val="006A5B99"/>
    <w:rsid w:val="006A6FEA"/>
    <w:rsid w:val="006D5220"/>
    <w:rsid w:val="006D6246"/>
    <w:rsid w:val="006E05C7"/>
    <w:rsid w:val="006E4770"/>
    <w:rsid w:val="006F5A4C"/>
    <w:rsid w:val="006F62DE"/>
    <w:rsid w:val="006F6421"/>
    <w:rsid w:val="00703459"/>
    <w:rsid w:val="00707EE7"/>
    <w:rsid w:val="00712990"/>
    <w:rsid w:val="00716C2D"/>
    <w:rsid w:val="0072214B"/>
    <w:rsid w:val="00725C23"/>
    <w:rsid w:val="00727260"/>
    <w:rsid w:val="00733061"/>
    <w:rsid w:val="00733A6B"/>
    <w:rsid w:val="007360AA"/>
    <w:rsid w:val="00736C14"/>
    <w:rsid w:val="00745F88"/>
    <w:rsid w:val="00756989"/>
    <w:rsid w:val="007574B6"/>
    <w:rsid w:val="0077101E"/>
    <w:rsid w:val="00775606"/>
    <w:rsid w:val="007772AF"/>
    <w:rsid w:val="00777995"/>
    <w:rsid w:val="007820CF"/>
    <w:rsid w:val="00784304"/>
    <w:rsid w:val="00785E5A"/>
    <w:rsid w:val="0079270A"/>
    <w:rsid w:val="007929FD"/>
    <w:rsid w:val="007A54B9"/>
    <w:rsid w:val="007A5660"/>
    <w:rsid w:val="007B78AC"/>
    <w:rsid w:val="007C3B25"/>
    <w:rsid w:val="007C3E1F"/>
    <w:rsid w:val="007D31B9"/>
    <w:rsid w:val="007D3FA2"/>
    <w:rsid w:val="007D7C62"/>
    <w:rsid w:val="007F0E01"/>
    <w:rsid w:val="007F551A"/>
    <w:rsid w:val="00802EC7"/>
    <w:rsid w:val="0081128A"/>
    <w:rsid w:val="00816FEE"/>
    <w:rsid w:val="00820CEB"/>
    <w:rsid w:val="00835E55"/>
    <w:rsid w:val="00837465"/>
    <w:rsid w:val="00842530"/>
    <w:rsid w:val="00844C4B"/>
    <w:rsid w:val="0085090A"/>
    <w:rsid w:val="008601A2"/>
    <w:rsid w:val="0086312F"/>
    <w:rsid w:val="008664E4"/>
    <w:rsid w:val="00867CE2"/>
    <w:rsid w:val="00883375"/>
    <w:rsid w:val="00883E8C"/>
    <w:rsid w:val="008847B7"/>
    <w:rsid w:val="0089078F"/>
    <w:rsid w:val="00896A7E"/>
    <w:rsid w:val="008A162B"/>
    <w:rsid w:val="008A347A"/>
    <w:rsid w:val="008A3613"/>
    <w:rsid w:val="008A3629"/>
    <w:rsid w:val="008A6F5D"/>
    <w:rsid w:val="008B04EB"/>
    <w:rsid w:val="008B5F3C"/>
    <w:rsid w:val="008B76A1"/>
    <w:rsid w:val="008C3500"/>
    <w:rsid w:val="008C41C0"/>
    <w:rsid w:val="008D0459"/>
    <w:rsid w:val="008D250A"/>
    <w:rsid w:val="008D7503"/>
    <w:rsid w:val="008E0E18"/>
    <w:rsid w:val="008F389E"/>
    <w:rsid w:val="008F4E7B"/>
    <w:rsid w:val="008F70B2"/>
    <w:rsid w:val="00900AAD"/>
    <w:rsid w:val="00914411"/>
    <w:rsid w:val="00915889"/>
    <w:rsid w:val="00915A5A"/>
    <w:rsid w:val="0091622E"/>
    <w:rsid w:val="00927E6E"/>
    <w:rsid w:val="0093068E"/>
    <w:rsid w:val="009329AA"/>
    <w:rsid w:val="009337C4"/>
    <w:rsid w:val="009470DD"/>
    <w:rsid w:val="00950719"/>
    <w:rsid w:val="009929F5"/>
    <w:rsid w:val="00995E09"/>
    <w:rsid w:val="009A4095"/>
    <w:rsid w:val="009A43BD"/>
    <w:rsid w:val="009A49FF"/>
    <w:rsid w:val="009A7387"/>
    <w:rsid w:val="009B3D68"/>
    <w:rsid w:val="009C06EF"/>
    <w:rsid w:val="009C0B78"/>
    <w:rsid w:val="009C603A"/>
    <w:rsid w:val="009C75E4"/>
    <w:rsid w:val="009D2BF1"/>
    <w:rsid w:val="009E0689"/>
    <w:rsid w:val="009E127D"/>
    <w:rsid w:val="009E2F57"/>
    <w:rsid w:val="009E41A5"/>
    <w:rsid w:val="009F0061"/>
    <w:rsid w:val="009F2CEE"/>
    <w:rsid w:val="009F4EAA"/>
    <w:rsid w:val="00A02182"/>
    <w:rsid w:val="00A02B3B"/>
    <w:rsid w:val="00A0518B"/>
    <w:rsid w:val="00A074E1"/>
    <w:rsid w:val="00A215A7"/>
    <w:rsid w:val="00A21FEE"/>
    <w:rsid w:val="00A24874"/>
    <w:rsid w:val="00A26245"/>
    <w:rsid w:val="00A27310"/>
    <w:rsid w:val="00A37155"/>
    <w:rsid w:val="00A41849"/>
    <w:rsid w:val="00A44532"/>
    <w:rsid w:val="00A546AF"/>
    <w:rsid w:val="00A60701"/>
    <w:rsid w:val="00A640F0"/>
    <w:rsid w:val="00A65A3C"/>
    <w:rsid w:val="00A821EB"/>
    <w:rsid w:val="00A9077B"/>
    <w:rsid w:val="00A936B7"/>
    <w:rsid w:val="00AA002F"/>
    <w:rsid w:val="00AA7797"/>
    <w:rsid w:val="00AB1DBF"/>
    <w:rsid w:val="00AB6C79"/>
    <w:rsid w:val="00AC46AE"/>
    <w:rsid w:val="00AC5224"/>
    <w:rsid w:val="00AC6218"/>
    <w:rsid w:val="00AC6296"/>
    <w:rsid w:val="00AD1F85"/>
    <w:rsid w:val="00AE298C"/>
    <w:rsid w:val="00AE2F3A"/>
    <w:rsid w:val="00AF0551"/>
    <w:rsid w:val="00B029B0"/>
    <w:rsid w:val="00B04CB5"/>
    <w:rsid w:val="00B16413"/>
    <w:rsid w:val="00B365CD"/>
    <w:rsid w:val="00B374FE"/>
    <w:rsid w:val="00B40236"/>
    <w:rsid w:val="00B517A7"/>
    <w:rsid w:val="00B72A2D"/>
    <w:rsid w:val="00B7566C"/>
    <w:rsid w:val="00B83BFB"/>
    <w:rsid w:val="00B90C8A"/>
    <w:rsid w:val="00B94595"/>
    <w:rsid w:val="00BA494A"/>
    <w:rsid w:val="00BA4DDA"/>
    <w:rsid w:val="00BB1715"/>
    <w:rsid w:val="00BD3CF6"/>
    <w:rsid w:val="00BD50F8"/>
    <w:rsid w:val="00BE1D43"/>
    <w:rsid w:val="00BE404D"/>
    <w:rsid w:val="00BE4231"/>
    <w:rsid w:val="00BF632E"/>
    <w:rsid w:val="00C0560B"/>
    <w:rsid w:val="00C07A91"/>
    <w:rsid w:val="00C146BB"/>
    <w:rsid w:val="00C26A70"/>
    <w:rsid w:val="00C311BC"/>
    <w:rsid w:val="00C35AD6"/>
    <w:rsid w:val="00C36DE7"/>
    <w:rsid w:val="00C406C4"/>
    <w:rsid w:val="00C463A8"/>
    <w:rsid w:val="00C47363"/>
    <w:rsid w:val="00C551C1"/>
    <w:rsid w:val="00C55D82"/>
    <w:rsid w:val="00C610A6"/>
    <w:rsid w:val="00C664A1"/>
    <w:rsid w:val="00C66C3C"/>
    <w:rsid w:val="00C729F8"/>
    <w:rsid w:val="00C73D2D"/>
    <w:rsid w:val="00C83674"/>
    <w:rsid w:val="00C84787"/>
    <w:rsid w:val="00C855A7"/>
    <w:rsid w:val="00C95FE6"/>
    <w:rsid w:val="00CA2B47"/>
    <w:rsid w:val="00CA344D"/>
    <w:rsid w:val="00CA3F88"/>
    <w:rsid w:val="00CC09A0"/>
    <w:rsid w:val="00CC772A"/>
    <w:rsid w:val="00CD24C2"/>
    <w:rsid w:val="00CE1B2C"/>
    <w:rsid w:val="00CE707A"/>
    <w:rsid w:val="00CF42DE"/>
    <w:rsid w:val="00CF7947"/>
    <w:rsid w:val="00D00B73"/>
    <w:rsid w:val="00D026CD"/>
    <w:rsid w:val="00D116D4"/>
    <w:rsid w:val="00D21BBC"/>
    <w:rsid w:val="00D467B4"/>
    <w:rsid w:val="00D530B2"/>
    <w:rsid w:val="00D55990"/>
    <w:rsid w:val="00D6449E"/>
    <w:rsid w:val="00D77486"/>
    <w:rsid w:val="00D91EEE"/>
    <w:rsid w:val="00D96D0C"/>
    <w:rsid w:val="00DA4A3D"/>
    <w:rsid w:val="00DA75C7"/>
    <w:rsid w:val="00DB15C5"/>
    <w:rsid w:val="00DB7252"/>
    <w:rsid w:val="00DC3686"/>
    <w:rsid w:val="00DD0C3F"/>
    <w:rsid w:val="00DD0C4D"/>
    <w:rsid w:val="00DE13BE"/>
    <w:rsid w:val="00DE4B6D"/>
    <w:rsid w:val="00DF0E2F"/>
    <w:rsid w:val="00DF27C8"/>
    <w:rsid w:val="00DF598E"/>
    <w:rsid w:val="00E00289"/>
    <w:rsid w:val="00E050DB"/>
    <w:rsid w:val="00E20622"/>
    <w:rsid w:val="00E21787"/>
    <w:rsid w:val="00E226D7"/>
    <w:rsid w:val="00E239A6"/>
    <w:rsid w:val="00E3770D"/>
    <w:rsid w:val="00E4145B"/>
    <w:rsid w:val="00E44DA4"/>
    <w:rsid w:val="00E46DD3"/>
    <w:rsid w:val="00E47A75"/>
    <w:rsid w:val="00E51610"/>
    <w:rsid w:val="00E55CEA"/>
    <w:rsid w:val="00E6034D"/>
    <w:rsid w:val="00E609E2"/>
    <w:rsid w:val="00E61E65"/>
    <w:rsid w:val="00E626E8"/>
    <w:rsid w:val="00E6555F"/>
    <w:rsid w:val="00E7372D"/>
    <w:rsid w:val="00E74AA7"/>
    <w:rsid w:val="00E74BCB"/>
    <w:rsid w:val="00E8039E"/>
    <w:rsid w:val="00E8692B"/>
    <w:rsid w:val="00E9007A"/>
    <w:rsid w:val="00E91A43"/>
    <w:rsid w:val="00E921BF"/>
    <w:rsid w:val="00E936A0"/>
    <w:rsid w:val="00EA0FB8"/>
    <w:rsid w:val="00EA23D7"/>
    <w:rsid w:val="00EB694C"/>
    <w:rsid w:val="00EC1485"/>
    <w:rsid w:val="00EC1D41"/>
    <w:rsid w:val="00EC36EA"/>
    <w:rsid w:val="00EC47BE"/>
    <w:rsid w:val="00ED5049"/>
    <w:rsid w:val="00EE7736"/>
    <w:rsid w:val="00EF0D80"/>
    <w:rsid w:val="00EF4E66"/>
    <w:rsid w:val="00EF76C7"/>
    <w:rsid w:val="00F039E3"/>
    <w:rsid w:val="00F03ED7"/>
    <w:rsid w:val="00F0422E"/>
    <w:rsid w:val="00F07BE3"/>
    <w:rsid w:val="00F10C99"/>
    <w:rsid w:val="00F13EBA"/>
    <w:rsid w:val="00F16572"/>
    <w:rsid w:val="00F1684E"/>
    <w:rsid w:val="00F203D8"/>
    <w:rsid w:val="00F22166"/>
    <w:rsid w:val="00F2552D"/>
    <w:rsid w:val="00F31D8F"/>
    <w:rsid w:val="00F3675A"/>
    <w:rsid w:val="00F53900"/>
    <w:rsid w:val="00F60D0D"/>
    <w:rsid w:val="00F63AE3"/>
    <w:rsid w:val="00F65FF7"/>
    <w:rsid w:val="00F70911"/>
    <w:rsid w:val="00F74B3E"/>
    <w:rsid w:val="00F77209"/>
    <w:rsid w:val="00F83BB7"/>
    <w:rsid w:val="00F922BD"/>
    <w:rsid w:val="00F94AA8"/>
    <w:rsid w:val="00FA17FC"/>
    <w:rsid w:val="00FA691B"/>
    <w:rsid w:val="00FB605B"/>
    <w:rsid w:val="00FC728A"/>
    <w:rsid w:val="00FD226B"/>
    <w:rsid w:val="00FD406A"/>
    <w:rsid w:val="00FE198B"/>
    <w:rsid w:val="00FE1F6C"/>
    <w:rsid w:val="00FF258A"/>
    <w:rsid w:val="00FF3808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6B7D"/>
  <w15:docId w15:val="{3B368FC7-671C-44FD-8A00-2EB723A9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89D"/>
    <w:pPr>
      <w:spacing w:after="0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73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C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89D"/>
    <w:rPr>
      <w:color w:val="0000FF"/>
      <w:u w:val="single"/>
    </w:rPr>
  </w:style>
  <w:style w:type="character" w:customStyle="1" w:styleId="paperauthors">
    <w:name w:val="paperauthors"/>
    <w:basedOn w:val="DefaultParagraphFont"/>
    <w:rsid w:val="0042789D"/>
  </w:style>
  <w:style w:type="paragraph" w:styleId="ListParagraph">
    <w:name w:val="List Paragraph"/>
    <w:basedOn w:val="Normal"/>
    <w:uiPriority w:val="34"/>
    <w:qFormat/>
    <w:rsid w:val="00C056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D00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0B73"/>
    <w:rPr>
      <w:rFonts w:ascii="Courier New" w:eastAsia="Times New Roman" w:hAnsi="Courier New" w:cs="Courier New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0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8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8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78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70C7E"/>
    <w:pPr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Constanti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1137AD"/>
  </w:style>
  <w:style w:type="character" w:customStyle="1" w:styleId="Heading1Char">
    <w:name w:val="Heading 1 Char"/>
    <w:basedOn w:val="DefaultParagraphFont"/>
    <w:link w:val="Heading1"/>
    <w:uiPriority w:val="9"/>
    <w:rsid w:val="00E73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F94A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A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94A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AA8"/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AD1F85"/>
    <w:rPr>
      <w:i/>
      <w:iCs/>
      <w:color w:val="808080" w:themeColor="text1" w:themeTint="7F"/>
    </w:rPr>
  </w:style>
  <w:style w:type="character" w:customStyle="1" w:styleId="u-fs14">
    <w:name w:val="u-fs14"/>
    <w:basedOn w:val="DefaultParagraphFont"/>
    <w:rsid w:val="00995E09"/>
  </w:style>
  <w:style w:type="character" w:customStyle="1" w:styleId="il">
    <w:name w:val="il"/>
    <w:basedOn w:val="DefaultParagraphFont"/>
    <w:rsid w:val="00A44532"/>
  </w:style>
  <w:style w:type="character" w:customStyle="1" w:styleId="color16">
    <w:name w:val="color_16"/>
    <w:basedOn w:val="DefaultParagraphFont"/>
    <w:rsid w:val="000F7426"/>
  </w:style>
  <w:style w:type="character" w:customStyle="1" w:styleId="apple-converted-space">
    <w:name w:val="apple-converted-space"/>
    <w:basedOn w:val="DefaultParagraphFont"/>
    <w:rsid w:val="005C5443"/>
  </w:style>
  <w:style w:type="character" w:customStyle="1" w:styleId="Heading2Char">
    <w:name w:val="Heading 2 Char"/>
    <w:basedOn w:val="DefaultParagraphFont"/>
    <w:link w:val="Heading2"/>
    <w:uiPriority w:val="9"/>
    <w:semiHidden/>
    <w:rsid w:val="00BD3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4i52f5hxj">
    <w:name w:val="mark4i52f5hxj"/>
    <w:basedOn w:val="DefaultParagraphFont"/>
    <w:rsid w:val="00C664A1"/>
  </w:style>
  <w:style w:type="character" w:customStyle="1" w:styleId="markkuuaj3fap">
    <w:name w:val="markkuuaj3fap"/>
    <w:basedOn w:val="DefaultParagraphFont"/>
    <w:rsid w:val="00C6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02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DC26-9AA4-4430-AB80-AB4F8E9E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Batson</dc:creator>
  <cp:lastModifiedBy>Prof. Hofstra</cp:lastModifiedBy>
  <cp:revision>2</cp:revision>
  <cp:lastPrinted>2019-01-17T02:47:00Z</cp:lastPrinted>
  <dcterms:created xsi:type="dcterms:W3CDTF">2024-09-02T22:03:00Z</dcterms:created>
  <dcterms:modified xsi:type="dcterms:W3CDTF">2024-09-02T22:03:00Z</dcterms:modified>
</cp:coreProperties>
</file>